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71" w:rsidRPr="004D23F8" w:rsidRDefault="004D23F8" w:rsidP="004D23F8">
      <w:pPr>
        <w:jc w:val="center"/>
        <w:rPr>
          <w:rFonts w:ascii="Tahoma" w:hAnsi="Tahoma" w:cs="Tahoma"/>
          <w:b/>
        </w:rPr>
      </w:pPr>
      <w:r w:rsidRPr="004D23F8">
        <w:rPr>
          <w:rFonts w:ascii="Tahoma" w:hAnsi="Tahoma" w:cs="Tahoma"/>
          <w:b/>
        </w:rPr>
        <w:t>Riverside Community College District</w:t>
      </w:r>
    </w:p>
    <w:p w:rsidR="004D23F8" w:rsidRPr="004D23F8" w:rsidRDefault="004D23F8" w:rsidP="004D23F8">
      <w:pPr>
        <w:jc w:val="center"/>
        <w:rPr>
          <w:rFonts w:ascii="Tahoma" w:hAnsi="Tahoma" w:cs="Tahoma"/>
          <w:b/>
          <w:sz w:val="28"/>
          <w:szCs w:val="28"/>
        </w:rPr>
      </w:pPr>
      <w:bookmarkStart w:id="0" w:name="_GoBack"/>
      <w:smartTag w:uri="urn:schemas-microsoft-com:office:smarttags" w:element="PersonName">
        <w:r w:rsidRPr="004D23F8">
          <w:rPr>
            <w:rFonts w:ascii="Tahoma" w:hAnsi="Tahoma" w:cs="Tahoma"/>
            <w:b/>
            <w:sz w:val="28"/>
            <w:szCs w:val="28"/>
          </w:rPr>
          <w:t>Community Education</w:t>
        </w:r>
      </w:smartTag>
    </w:p>
    <w:bookmarkEnd w:id="0"/>
    <w:p w:rsidR="004D23F8" w:rsidRPr="004D23F8" w:rsidRDefault="004D23F8" w:rsidP="004D23F8">
      <w:pPr>
        <w:jc w:val="center"/>
        <w:rPr>
          <w:rFonts w:ascii="Tahoma" w:hAnsi="Tahoma" w:cs="Tahoma"/>
          <w:b/>
        </w:rPr>
      </w:pPr>
      <w:r w:rsidRPr="004D23F8">
        <w:rPr>
          <w:rFonts w:ascii="Tahoma" w:hAnsi="Tahoma" w:cs="Tahoma"/>
          <w:b/>
        </w:rPr>
        <w:t xml:space="preserve">Professional Expert Presenter </w:t>
      </w:r>
      <w:r w:rsidR="00141CB4">
        <w:rPr>
          <w:rFonts w:ascii="Tahoma" w:hAnsi="Tahoma" w:cs="Tahoma"/>
          <w:b/>
        </w:rPr>
        <w:t>Intent to Hire</w:t>
      </w:r>
    </w:p>
    <w:p w:rsidR="004D23F8" w:rsidRPr="004D23F8" w:rsidRDefault="004D23F8">
      <w:pPr>
        <w:rPr>
          <w:rFonts w:ascii="Tahoma" w:hAnsi="Tahoma" w:cs="Tahoma"/>
          <w:sz w:val="20"/>
          <w:szCs w:val="20"/>
        </w:rPr>
      </w:pPr>
    </w:p>
    <w:p w:rsidR="004D23F8" w:rsidRPr="004D23F8" w:rsidRDefault="004D23F8">
      <w:pPr>
        <w:rPr>
          <w:rFonts w:ascii="Tahoma" w:hAnsi="Tahoma" w:cs="Tahoma"/>
          <w:sz w:val="20"/>
          <w:szCs w:val="20"/>
        </w:rPr>
      </w:pPr>
    </w:p>
    <w:p w:rsidR="004D23F8" w:rsidRPr="002038FE" w:rsidRDefault="004D23F8">
      <w:pPr>
        <w:rPr>
          <w:rFonts w:ascii="Tahoma" w:hAnsi="Tahoma" w:cs="Tahoma"/>
          <w:sz w:val="18"/>
          <w:szCs w:val="18"/>
        </w:rPr>
      </w:pPr>
      <w:r w:rsidRPr="002038FE">
        <w:rPr>
          <w:rFonts w:ascii="Tahoma" w:hAnsi="Tahoma" w:cs="Tahoma"/>
          <w:sz w:val="18"/>
          <w:szCs w:val="18"/>
        </w:rPr>
        <w:t>Date:___________________________________________   Social Security Number:______________________</w:t>
      </w:r>
    </w:p>
    <w:p w:rsidR="004D23F8" w:rsidRPr="002038FE" w:rsidRDefault="004D23F8">
      <w:pPr>
        <w:rPr>
          <w:rFonts w:ascii="Tahoma" w:hAnsi="Tahoma" w:cs="Tahoma"/>
          <w:sz w:val="18"/>
          <w:szCs w:val="18"/>
        </w:rPr>
      </w:pPr>
    </w:p>
    <w:p w:rsidR="004D23F8" w:rsidRPr="002038FE" w:rsidRDefault="004D23F8">
      <w:pPr>
        <w:rPr>
          <w:rFonts w:ascii="Tahoma" w:hAnsi="Tahoma" w:cs="Tahoma"/>
          <w:sz w:val="18"/>
          <w:szCs w:val="18"/>
        </w:rPr>
      </w:pPr>
      <w:r w:rsidRPr="002038FE">
        <w:rPr>
          <w:rFonts w:ascii="Tahoma" w:hAnsi="Tahoma" w:cs="Tahoma"/>
          <w:sz w:val="18"/>
          <w:szCs w:val="18"/>
        </w:rPr>
        <w:t>Name:_____________________________________________________________________________________</w:t>
      </w:r>
    </w:p>
    <w:p w:rsidR="004D23F8" w:rsidRPr="002038FE" w:rsidRDefault="004D23F8">
      <w:pPr>
        <w:rPr>
          <w:rFonts w:ascii="Tahoma" w:hAnsi="Tahoma" w:cs="Tahoma"/>
          <w:sz w:val="18"/>
          <w:szCs w:val="18"/>
        </w:rPr>
      </w:pPr>
    </w:p>
    <w:p w:rsidR="004D23F8" w:rsidRPr="002038FE" w:rsidRDefault="004D23F8">
      <w:pPr>
        <w:rPr>
          <w:rFonts w:ascii="Tahoma" w:hAnsi="Tahoma" w:cs="Tahoma"/>
          <w:sz w:val="18"/>
          <w:szCs w:val="18"/>
        </w:rPr>
      </w:pPr>
      <w:r w:rsidRPr="002038FE">
        <w:rPr>
          <w:rFonts w:ascii="Tahoma" w:hAnsi="Tahoma" w:cs="Tahoma"/>
          <w:sz w:val="18"/>
          <w:szCs w:val="18"/>
        </w:rPr>
        <w:t>Address:___________________________________________________________________________________</w:t>
      </w:r>
    </w:p>
    <w:p w:rsidR="004D23F8" w:rsidRDefault="004D23F8">
      <w:pPr>
        <w:rPr>
          <w:rFonts w:ascii="Tahoma" w:hAnsi="Tahoma" w:cs="Tahoma"/>
          <w:sz w:val="16"/>
          <w:szCs w:val="16"/>
        </w:rPr>
      </w:pPr>
      <w:r w:rsidRPr="002038FE">
        <w:rPr>
          <w:rFonts w:ascii="Tahoma" w:hAnsi="Tahoma" w:cs="Tahoma"/>
          <w:sz w:val="16"/>
          <w:szCs w:val="16"/>
        </w:rPr>
        <w:t xml:space="preserve">                                     Street                                                 City                                  State         </w:t>
      </w:r>
      <w:r w:rsidR="002038FE">
        <w:rPr>
          <w:rFonts w:ascii="Tahoma" w:hAnsi="Tahoma" w:cs="Tahoma"/>
          <w:sz w:val="16"/>
          <w:szCs w:val="16"/>
        </w:rPr>
        <w:t xml:space="preserve">               </w:t>
      </w:r>
      <w:r w:rsidRPr="002038FE">
        <w:rPr>
          <w:rFonts w:ascii="Tahoma" w:hAnsi="Tahoma" w:cs="Tahoma"/>
          <w:sz w:val="16"/>
          <w:szCs w:val="16"/>
        </w:rPr>
        <w:t xml:space="preserve"> Zip</w:t>
      </w:r>
    </w:p>
    <w:p w:rsidR="002038FE" w:rsidRPr="002038FE" w:rsidRDefault="002038FE">
      <w:pPr>
        <w:rPr>
          <w:rFonts w:ascii="Tahoma" w:hAnsi="Tahoma" w:cs="Tahoma"/>
          <w:sz w:val="16"/>
          <w:szCs w:val="16"/>
        </w:rPr>
      </w:pPr>
    </w:p>
    <w:p w:rsidR="004D23F8" w:rsidRPr="002038FE" w:rsidRDefault="004D23F8">
      <w:pPr>
        <w:rPr>
          <w:rFonts w:ascii="Tahoma" w:hAnsi="Tahoma" w:cs="Tahoma"/>
          <w:sz w:val="18"/>
          <w:szCs w:val="18"/>
        </w:rPr>
      </w:pPr>
      <w:r w:rsidRPr="002038FE">
        <w:rPr>
          <w:rFonts w:ascii="Tahoma" w:hAnsi="Tahoma" w:cs="Tahoma"/>
          <w:sz w:val="18"/>
          <w:szCs w:val="18"/>
        </w:rPr>
        <w:t>Day Phone:________________            Evening Phone:_______________            Cell Phone:_______________</w:t>
      </w:r>
    </w:p>
    <w:p w:rsidR="004D23F8" w:rsidRPr="002038FE" w:rsidRDefault="004D23F8">
      <w:pPr>
        <w:rPr>
          <w:rFonts w:ascii="Tahoma" w:hAnsi="Tahoma" w:cs="Tahoma"/>
          <w:sz w:val="18"/>
          <w:szCs w:val="18"/>
        </w:rPr>
      </w:pPr>
    </w:p>
    <w:p w:rsidR="004D23F8" w:rsidRPr="002038FE" w:rsidRDefault="004D23F8">
      <w:pPr>
        <w:rPr>
          <w:rFonts w:ascii="Tahoma" w:hAnsi="Tahoma" w:cs="Tahoma"/>
          <w:sz w:val="18"/>
          <w:szCs w:val="18"/>
        </w:rPr>
      </w:pPr>
      <w:r w:rsidRPr="002038FE">
        <w:rPr>
          <w:rFonts w:ascii="Tahoma" w:hAnsi="Tahoma" w:cs="Tahoma"/>
          <w:sz w:val="18"/>
          <w:szCs w:val="18"/>
        </w:rPr>
        <w:t>Fax Number:_______________            E-Mail Address:______________________________________________</w:t>
      </w:r>
    </w:p>
    <w:p w:rsidR="004D23F8" w:rsidRPr="002038FE" w:rsidRDefault="004D23F8">
      <w:pPr>
        <w:rPr>
          <w:rFonts w:ascii="Tahoma" w:hAnsi="Tahoma" w:cs="Tahoma"/>
          <w:sz w:val="18"/>
          <w:szCs w:val="18"/>
        </w:rPr>
      </w:pPr>
    </w:p>
    <w:p w:rsidR="004D23F8" w:rsidRPr="002038FE" w:rsidRDefault="004D23F8">
      <w:pPr>
        <w:rPr>
          <w:rFonts w:ascii="Tahoma" w:hAnsi="Tahoma" w:cs="Tahoma"/>
          <w:b/>
          <w:i/>
          <w:sz w:val="18"/>
          <w:szCs w:val="18"/>
        </w:rPr>
      </w:pPr>
      <w:r w:rsidRPr="002038FE">
        <w:rPr>
          <w:rFonts w:ascii="Tahoma" w:hAnsi="Tahoma" w:cs="Tahoma"/>
          <w:sz w:val="18"/>
          <w:szCs w:val="18"/>
        </w:rPr>
        <w:t xml:space="preserve">Are you a member of either of the following retirement systems?  </w:t>
      </w:r>
      <w:r w:rsidRPr="002038FE">
        <w:rPr>
          <w:rFonts w:ascii="Tahoma" w:hAnsi="Tahoma" w:cs="Tahoma"/>
          <w:i/>
          <w:sz w:val="18"/>
          <w:szCs w:val="18"/>
        </w:rPr>
        <w:t xml:space="preserve">(Circle one.) </w:t>
      </w:r>
      <w:r w:rsidRPr="002038FE">
        <w:rPr>
          <w:rFonts w:ascii="Tahoma" w:hAnsi="Tahoma" w:cs="Tahoma"/>
          <w:sz w:val="18"/>
          <w:szCs w:val="18"/>
        </w:rPr>
        <w:t xml:space="preserve"> </w:t>
      </w:r>
      <w:r w:rsidR="0096627E" w:rsidRPr="002038FE">
        <w:rPr>
          <w:rFonts w:ascii="Tahoma" w:hAnsi="Tahoma" w:cs="Tahoma"/>
          <w:sz w:val="18"/>
          <w:szCs w:val="18"/>
        </w:rPr>
        <w:t xml:space="preserve">      </w:t>
      </w:r>
      <w:r w:rsidRPr="002038FE">
        <w:rPr>
          <w:rFonts w:ascii="Tahoma" w:hAnsi="Tahoma" w:cs="Tahoma"/>
          <w:sz w:val="18"/>
          <w:szCs w:val="18"/>
        </w:rPr>
        <w:t xml:space="preserve"> </w:t>
      </w:r>
      <w:r w:rsidRPr="002038FE">
        <w:rPr>
          <w:rFonts w:ascii="Tahoma" w:hAnsi="Tahoma" w:cs="Tahoma"/>
          <w:b/>
          <w:i/>
          <w:sz w:val="18"/>
          <w:szCs w:val="18"/>
        </w:rPr>
        <w:t xml:space="preserve">PERS    </w:t>
      </w:r>
      <w:r w:rsidR="0096627E" w:rsidRPr="002038FE">
        <w:rPr>
          <w:rFonts w:ascii="Tahoma" w:hAnsi="Tahoma" w:cs="Tahoma"/>
          <w:b/>
          <w:i/>
          <w:sz w:val="18"/>
          <w:szCs w:val="18"/>
        </w:rPr>
        <w:t xml:space="preserve">  </w:t>
      </w:r>
      <w:r w:rsidRPr="002038FE">
        <w:rPr>
          <w:rFonts w:ascii="Tahoma" w:hAnsi="Tahoma" w:cs="Tahoma"/>
          <w:b/>
          <w:i/>
          <w:sz w:val="18"/>
          <w:szCs w:val="18"/>
        </w:rPr>
        <w:t xml:space="preserve">STRS  </w:t>
      </w:r>
      <w:r w:rsidR="0096627E" w:rsidRPr="002038FE">
        <w:rPr>
          <w:rFonts w:ascii="Tahoma" w:hAnsi="Tahoma" w:cs="Tahoma"/>
          <w:b/>
          <w:i/>
          <w:sz w:val="18"/>
          <w:szCs w:val="18"/>
        </w:rPr>
        <w:t xml:space="preserve">   </w:t>
      </w:r>
      <w:r w:rsidRPr="002038FE">
        <w:rPr>
          <w:rFonts w:ascii="Tahoma" w:hAnsi="Tahoma" w:cs="Tahoma"/>
          <w:b/>
          <w:i/>
          <w:sz w:val="18"/>
          <w:szCs w:val="18"/>
        </w:rPr>
        <w:t xml:space="preserve"> Neither</w:t>
      </w:r>
    </w:p>
    <w:p w:rsidR="004D23F8" w:rsidRPr="002038FE" w:rsidRDefault="004D23F8">
      <w:pPr>
        <w:rPr>
          <w:rFonts w:ascii="Tahoma" w:hAnsi="Tahoma" w:cs="Tahoma"/>
          <w:sz w:val="18"/>
          <w:szCs w:val="18"/>
        </w:rPr>
      </w:pPr>
    </w:p>
    <w:p w:rsidR="002038FE" w:rsidRDefault="004D23F8">
      <w:pPr>
        <w:rPr>
          <w:rFonts w:ascii="Tahoma" w:hAnsi="Tahoma" w:cs="Tahoma"/>
          <w:sz w:val="18"/>
          <w:szCs w:val="18"/>
        </w:rPr>
      </w:pPr>
      <w:r w:rsidRPr="002038FE">
        <w:rPr>
          <w:rFonts w:ascii="Tahoma" w:hAnsi="Tahoma" w:cs="Tahoma"/>
          <w:sz w:val="18"/>
          <w:szCs w:val="18"/>
        </w:rPr>
        <w:t>Have you ever been convicted of a misdemeanor that resulted in imprisonment</w:t>
      </w:r>
      <w:r w:rsidR="0096627E" w:rsidRPr="002038FE">
        <w:rPr>
          <w:rFonts w:ascii="Tahoma" w:hAnsi="Tahoma" w:cs="Tahoma"/>
          <w:sz w:val="18"/>
          <w:szCs w:val="18"/>
        </w:rPr>
        <w:t>,</w:t>
      </w:r>
      <w:r w:rsidRPr="002038FE">
        <w:rPr>
          <w:rFonts w:ascii="Tahoma" w:hAnsi="Tahoma" w:cs="Tahoma"/>
          <w:sz w:val="18"/>
          <w:szCs w:val="18"/>
        </w:rPr>
        <w:t xml:space="preserve"> or a felony other than a traffic violation?  </w:t>
      </w:r>
    </w:p>
    <w:p w:rsidR="004D23F8" w:rsidRPr="002038FE" w:rsidRDefault="004D23F8">
      <w:pPr>
        <w:rPr>
          <w:rFonts w:ascii="Tahoma" w:hAnsi="Tahoma" w:cs="Tahoma"/>
          <w:sz w:val="18"/>
          <w:szCs w:val="18"/>
        </w:rPr>
      </w:pPr>
      <w:r w:rsidRPr="002038FE">
        <w:rPr>
          <w:rFonts w:ascii="Tahoma" w:hAnsi="Tahoma" w:cs="Tahoma"/>
          <w:i/>
          <w:sz w:val="18"/>
          <w:szCs w:val="18"/>
        </w:rPr>
        <w:t>(Circle one.)</w:t>
      </w:r>
      <w:r w:rsidRPr="002038FE">
        <w:rPr>
          <w:rFonts w:ascii="Tahoma" w:hAnsi="Tahoma" w:cs="Tahoma"/>
          <w:sz w:val="18"/>
          <w:szCs w:val="18"/>
        </w:rPr>
        <w:t xml:space="preserve">                 </w:t>
      </w:r>
      <w:r w:rsidRPr="002038FE">
        <w:rPr>
          <w:rFonts w:ascii="Tahoma" w:hAnsi="Tahoma" w:cs="Tahoma"/>
          <w:b/>
          <w:i/>
          <w:sz w:val="18"/>
          <w:szCs w:val="18"/>
        </w:rPr>
        <w:t>YES           NO</w:t>
      </w:r>
    </w:p>
    <w:p w:rsidR="004D23F8" w:rsidRPr="002038FE" w:rsidRDefault="004D23F8">
      <w:pPr>
        <w:rPr>
          <w:rFonts w:ascii="Tahoma" w:hAnsi="Tahoma" w:cs="Tahoma"/>
          <w:sz w:val="18"/>
          <w:szCs w:val="18"/>
        </w:rPr>
      </w:pPr>
      <w:r w:rsidRPr="002038FE">
        <w:rPr>
          <w:rFonts w:ascii="Tahoma" w:hAnsi="Tahoma" w:cs="Tahoma"/>
          <w:sz w:val="18"/>
          <w:szCs w:val="18"/>
        </w:rPr>
        <w:t>If yes, the Di</w:t>
      </w:r>
      <w:r w:rsidR="005C7A5C" w:rsidRPr="002038FE">
        <w:rPr>
          <w:rFonts w:ascii="Tahoma" w:hAnsi="Tahoma" w:cs="Tahoma"/>
          <w:sz w:val="18"/>
          <w:szCs w:val="18"/>
        </w:rPr>
        <w:t>rector will discuss this</w:t>
      </w:r>
      <w:r w:rsidRPr="002038FE">
        <w:rPr>
          <w:rFonts w:ascii="Tahoma" w:hAnsi="Tahoma" w:cs="Tahoma"/>
          <w:sz w:val="18"/>
          <w:szCs w:val="18"/>
        </w:rPr>
        <w:t xml:space="preserve"> with you.  A conviction does not necessarily disqualify you from employment</w:t>
      </w:r>
      <w:r w:rsidR="005C7A5C" w:rsidRPr="002038FE">
        <w:rPr>
          <w:rFonts w:ascii="Tahoma" w:hAnsi="Tahoma" w:cs="Tahoma"/>
          <w:sz w:val="18"/>
          <w:szCs w:val="18"/>
        </w:rPr>
        <w:t>.</w:t>
      </w:r>
    </w:p>
    <w:p w:rsidR="005C7A5C" w:rsidRPr="002038FE" w:rsidRDefault="005C7A5C">
      <w:pPr>
        <w:rPr>
          <w:rFonts w:ascii="Tahoma" w:hAnsi="Tahoma" w:cs="Tahoma"/>
          <w:sz w:val="18"/>
          <w:szCs w:val="18"/>
        </w:rPr>
      </w:pPr>
    </w:p>
    <w:p w:rsidR="005C7A5C" w:rsidRPr="005C7A5C" w:rsidRDefault="005C7A5C">
      <w:pPr>
        <w:rPr>
          <w:rFonts w:ascii="Tahoma" w:hAnsi="Tahoma" w:cs="Tahoma"/>
          <w:b/>
          <w:sz w:val="20"/>
          <w:szCs w:val="20"/>
        </w:rPr>
      </w:pPr>
      <w:r w:rsidRPr="005C7A5C">
        <w:rPr>
          <w:rFonts w:ascii="Tahoma" w:hAnsi="Tahoma" w:cs="Tahoma"/>
          <w:b/>
          <w:sz w:val="20"/>
          <w:szCs w:val="20"/>
        </w:rPr>
        <w:t>Conditions of Employment as a Professional Expert Presenter:</w:t>
      </w:r>
    </w:p>
    <w:p w:rsidR="005C7A5C" w:rsidRDefault="005C7A5C">
      <w:pPr>
        <w:rPr>
          <w:rFonts w:ascii="Tahoma" w:hAnsi="Tahoma" w:cs="Tahoma"/>
          <w:sz w:val="20"/>
          <w:szCs w:val="20"/>
        </w:rPr>
      </w:pPr>
    </w:p>
    <w:p w:rsidR="005C7A5C" w:rsidRPr="002038FE" w:rsidRDefault="005C7A5C">
      <w:pPr>
        <w:rPr>
          <w:rFonts w:ascii="Tahoma" w:hAnsi="Tahoma" w:cs="Tahoma"/>
          <w:sz w:val="18"/>
          <w:szCs w:val="18"/>
        </w:rPr>
      </w:pPr>
      <w:r w:rsidRPr="002038FE">
        <w:rPr>
          <w:rFonts w:ascii="Tahoma" w:hAnsi="Tahoma" w:cs="Tahoma"/>
          <w:sz w:val="18"/>
          <w:szCs w:val="18"/>
        </w:rPr>
        <w:t>1.</w:t>
      </w:r>
      <w:r w:rsidRPr="002038FE">
        <w:rPr>
          <w:rFonts w:ascii="Tahoma" w:hAnsi="Tahoma" w:cs="Tahoma"/>
          <w:sz w:val="18"/>
          <w:szCs w:val="18"/>
        </w:rPr>
        <w:tab/>
        <w:t xml:space="preserve">All Professional Expert Presenter </w:t>
      </w:r>
      <w:r w:rsidR="00B21E82" w:rsidRPr="002038FE">
        <w:rPr>
          <w:rFonts w:ascii="Tahoma" w:hAnsi="Tahoma" w:cs="Tahoma"/>
          <w:sz w:val="18"/>
          <w:szCs w:val="18"/>
        </w:rPr>
        <w:t xml:space="preserve">(hereafter referred to as </w:t>
      </w:r>
      <w:r w:rsidR="00B21E82" w:rsidRPr="00E95ED8">
        <w:rPr>
          <w:rFonts w:ascii="Tahoma" w:hAnsi="Tahoma" w:cs="Tahoma"/>
          <w:b/>
          <w:sz w:val="18"/>
          <w:szCs w:val="18"/>
        </w:rPr>
        <w:t>Presenter</w:t>
      </w:r>
      <w:r w:rsidR="00B21E82" w:rsidRPr="002038FE">
        <w:rPr>
          <w:rFonts w:ascii="Tahoma" w:hAnsi="Tahoma" w:cs="Tahoma"/>
          <w:sz w:val="18"/>
          <w:szCs w:val="18"/>
        </w:rPr>
        <w:t xml:space="preserve">) </w:t>
      </w:r>
      <w:r w:rsidRPr="002038FE">
        <w:rPr>
          <w:rFonts w:ascii="Tahoma" w:hAnsi="Tahoma" w:cs="Tahoma"/>
          <w:sz w:val="18"/>
          <w:szCs w:val="18"/>
        </w:rPr>
        <w:t>employment is contingent upon receipt of a completed personnel packet, the</w:t>
      </w:r>
      <w:r w:rsidR="0096627E" w:rsidRPr="002038FE">
        <w:rPr>
          <w:rFonts w:ascii="Tahoma" w:hAnsi="Tahoma" w:cs="Tahoma"/>
          <w:sz w:val="18"/>
          <w:szCs w:val="18"/>
        </w:rPr>
        <w:t xml:space="preserve"> </w:t>
      </w:r>
      <w:smartTag w:uri="urn:schemas-microsoft-com:office:smarttags" w:element="PersonName">
        <w:r w:rsidR="0096627E" w:rsidRPr="002038FE">
          <w:rPr>
            <w:rFonts w:ascii="Tahoma" w:hAnsi="Tahoma" w:cs="Tahoma"/>
            <w:sz w:val="18"/>
            <w:szCs w:val="18"/>
          </w:rPr>
          <w:t>Community Education</w:t>
        </w:r>
      </w:smartTag>
      <w:r w:rsidRPr="002038FE">
        <w:rPr>
          <w:rFonts w:ascii="Tahoma" w:hAnsi="Tahoma" w:cs="Tahoma"/>
          <w:sz w:val="18"/>
          <w:szCs w:val="18"/>
        </w:rPr>
        <w:t xml:space="preserve"> Director’s approval</w:t>
      </w:r>
      <w:r w:rsidR="00B21E82" w:rsidRPr="002038FE">
        <w:rPr>
          <w:rFonts w:ascii="Tahoma" w:hAnsi="Tahoma" w:cs="Tahoma"/>
          <w:sz w:val="18"/>
          <w:szCs w:val="18"/>
        </w:rPr>
        <w:t xml:space="preserve"> of a </w:t>
      </w:r>
      <w:r w:rsidRPr="002038FE">
        <w:rPr>
          <w:rFonts w:ascii="Tahoma" w:hAnsi="Tahoma" w:cs="Tahoma"/>
          <w:sz w:val="18"/>
          <w:szCs w:val="18"/>
        </w:rPr>
        <w:t>Proposal</w:t>
      </w:r>
      <w:r w:rsidR="00B21E82" w:rsidRPr="002038FE">
        <w:rPr>
          <w:rFonts w:ascii="Tahoma" w:hAnsi="Tahoma" w:cs="Tahoma"/>
          <w:sz w:val="18"/>
          <w:szCs w:val="18"/>
        </w:rPr>
        <w:t xml:space="preserve"> Form</w:t>
      </w:r>
      <w:r w:rsidRPr="002038FE">
        <w:rPr>
          <w:rFonts w:ascii="Tahoma" w:hAnsi="Tahoma" w:cs="Tahoma"/>
          <w:sz w:val="18"/>
          <w:szCs w:val="18"/>
        </w:rPr>
        <w:t>, and in some cases, approved finger print results.</w:t>
      </w:r>
    </w:p>
    <w:p w:rsidR="005C7A5C" w:rsidRPr="00A05A15" w:rsidRDefault="005C7A5C">
      <w:pPr>
        <w:rPr>
          <w:rFonts w:ascii="Tahoma" w:hAnsi="Tahoma" w:cs="Tahoma"/>
          <w:sz w:val="12"/>
          <w:szCs w:val="12"/>
        </w:rPr>
      </w:pPr>
    </w:p>
    <w:p w:rsidR="005C7A5C" w:rsidRPr="002038FE" w:rsidRDefault="005C7A5C">
      <w:pPr>
        <w:rPr>
          <w:rFonts w:ascii="Tahoma" w:hAnsi="Tahoma" w:cs="Tahoma"/>
          <w:sz w:val="18"/>
          <w:szCs w:val="18"/>
        </w:rPr>
      </w:pPr>
      <w:r w:rsidRPr="002038FE">
        <w:rPr>
          <w:rFonts w:ascii="Tahoma" w:hAnsi="Tahoma" w:cs="Tahoma"/>
          <w:sz w:val="18"/>
          <w:szCs w:val="18"/>
        </w:rPr>
        <w:t>2.</w:t>
      </w:r>
      <w:r w:rsidRPr="002038FE">
        <w:rPr>
          <w:rFonts w:ascii="Tahoma" w:hAnsi="Tahoma" w:cs="Tahoma"/>
          <w:sz w:val="18"/>
          <w:szCs w:val="18"/>
        </w:rPr>
        <w:tab/>
      </w:r>
      <w:r w:rsidRPr="00E95ED8">
        <w:rPr>
          <w:rFonts w:ascii="Tahoma" w:hAnsi="Tahoma" w:cs="Tahoma"/>
          <w:b/>
          <w:sz w:val="18"/>
          <w:szCs w:val="18"/>
        </w:rPr>
        <w:t>Presenters</w:t>
      </w:r>
      <w:r w:rsidRPr="002038FE">
        <w:rPr>
          <w:rFonts w:ascii="Tahoma" w:hAnsi="Tahoma" w:cs="Tahoma"/>
          <w:sz w:val="18"/>
          <w:szCs w:val="18"/>
        </w:rPr>
        <w:t xml:space="preserve"> shall provide any specialized equipment needed for the services descri</w:t>
      </w:r>
      <w:r w:rsidR="0096627E" w:rsidRPr="002038FE">
        <w:rPr>
          <w:rFonts w:ascii="Tahoma" w:hAnsi="Tahoma" w:cs="Tahoma"/>
          <w:sz w:val="18"/>
          <w:szCs w:val="18"/>
        </w:rPr>
        <w:t>b</w:t>
      </w:r>
      <w:r w:rsidRPr="002038FE">
        <w:rPr>
          <w:rFonts w:ascii="Tahoma" w:hAnsi="Tahoma" w:cs="Tahoma"/>
          <w:sz w:val="18"/>
          <w:szCs w:val="18"/>
        </w:rPr>
        <w:t>ed in the</w:t>
      </w:r>
      <w:r w:rsidR="00B21E82" w:rsidRPr="002038FE">
        <w:rPr>
          <w:rFonts w:ascii="Tahoma" w:hAnsi="Tahoma" w:cs="Tahoma"/>
          <w:sz w:val="18"/>
          <w:szCs w:val="18"/>
        </w:rPr>
        <w:t xml:space="preserve">ir approved </w:t>
      </w:r>
      <w:r w:rsidRPr="002038FE">
        <w:rPr>
          <w:rFonts w:ascii="Tahoma" w:hAnsi="Tahoma" w:cs="Tahoma"/>
          <w:sz w:val="18"/>
          <w:szCs w:val="18"/>
        </w:rPr>
        <w:t>Proposal</w:t>
      </w:r>
      <w:r w:rsidR="00B21E82" w:rsidRPr="002038FE">
        <w:rPr>
          <w:rFonts w:ascii="Tahoma" w:hAnsi="Tahoma" w:cs="Tahoma"/>
          <w:sz w:val="18"/>
          <w:szCs w:val="18"/>
        </w:rPr>
        <w:t xml:space="preserve"> Form</w:t>
      </w:r>
      <w:r w:rsidR="0096627E" w:rsidRPr="002038FE">
        <w:rPr>
          <w:rFonts w:ascii="Tahoma" w:hAnsi="Tahoma" w:cs="Tahoma"/>
          <w:sz w:val="18"/>
          <w:szCs w:val="18"/>
        </w:rPr>
        <w:t>(s)</w:t>
      </w:r>
      <w:r w:rsidRPr="002038FE">
        <w:rPr>
          <w:rFonts w:ascii="Tahoma" w:hAnsi="Tahoma" w:cs="Tahoma"/>
          <w:sz w:val="18"/>
          <w:szCs w:val="18"/>
        </w:rPr>
        <w:t xml:space="preserve">.  </w:t>
      </w:r>
      <w:smartTag w:uri="urn:schemas-microsoft-com:office:smarttags" w:element="PersonName">
        <w:r w:rsidRPr="002038FE">
          <w:rPr>
            <w:rFonts w:ascii="Tahoma" w:hAnsi="Tahoma" w:cs="Tahoma"/>
            <w:sz w:val="18"/>
            <w:szCs w:val="18"/>
          </w:rPr>
          <w:t>Community Education</w:t>
        </w:r>
      </w:smartTag>
      <w:r w:rsidRPr="002038FE">
        <w:rPr>
          <w:rFonts w:ascii="Tahoma" w:hAnsi="Tahoma" w:cs="Tahoma"/>
          <w:sz w:val="18"/>
          <w:szCs w:val="18"/>
        </w:rPr>
        <w:t xml:space="preserve"> shall provide audiovisual equipment at a determined fee when available.</w:t>
      </w:r>
    </w:p>
    <w:p w:rsidR="0096627E" w:rsidRPr="00A05A15" w:rsidRDefault="0096627E">
      <w:pPr>
        <w:rPr>
          <w:rFonts w:ascii="Tahoma" w:hAnsi="Tahoma" w:cs="Tahoma"/>
          <w:sz w:val="12"/>
          <w:szCs w:val="12"/>
        </w:rPr>
      </w:pPr>
    </w:p>
    <w:p w:rsidR="0096627E" w:rsidRPr="002038FE" w:rsidRDefault="0096627E">
      <w:pPr>
        <w:rPr>
          <w:rFonts w:ascii="Tahoma" w:hAnsi="Tahoma" w:cs="Tahoma"/>
          <w:sz w:val="18"/>
          <w:szCs w:val="18"/>
        </w:rPr>
      </w:pPr>
      <w:r w:rsidRPr="002038FE">
        <w:rPr>
          <w:rFonts w:ascii="Tahoma" w:hAnsi="Tahoma" w:cs="Tahoma"/>
          <w:sz w:val="18"/>
          <w:szCs w:val="18"/>
        </w:rPr>
        <w:t>3.</w:t>
      </w:r>
      <w:r w:rsidRPr="002038FE">
        <w:rPr>
          <w:rFonts w:ascii="Tahoma" w:hAnsi="Tahoma" w:cs="Tahoma"/>
          <w:sz w:val="18"/>
          <w:szCs w:val="18"/>
        </w:rPr>
        <w:tab/>
        <w:t xml:space="preserve">If the </w:t>
      </w:r>
      <w:r w:rsidRPr="00E95ED8">
        <w:rPr>
          <w:rFonts w:ascii="Tahoma" w:hAnsi="Tahoma" w:cs="Tahoma"/>
          <w:b/>
          <w:sz w:val="18"/>
          <w:szCs w:val="18"/>
        </w:rPr>
        <w:t>Presenter</w:t>
      </w:r>
      <w:r w:rsidRPr="002038FE">
        <w:rPr>
          <w:rFonts w:ascii="Tahoma" w:hAnsi="Tahoma" w:cs="Tahoma"/>
          <w:sz w:val="18"/>
          <w:szCs w:val="18"/>
        </w:rPr>
        <w:t xml:space="preserve"> will charge a fee for hand-outs or other class materials at the door, advance copies of these materials and the fee to be charged must be approved by the </w:t>
      </w:r>
      <w:smartTag w:uri="urn:schemas-microsoft-com:office:smarttags" w:element="PersonName">
        <w:r w:rsidRPr="002038FE">
          <w:rPr>
            <w:rFonts w:ascii="Tahoma" w:hAnsi="Tahoma" w:cs="Tahoma"/>
            <w:sz w:val="18"/>
            <w:szCs w:val="18"/>
          </w:rPr>
          <w:t>Community Education</w:t>
        </w:r>
      </w:smartTag>
      <w:r w:rsidRPr="002038FE">
        <w:rPr>
          <w:rFonts w:ascii="Tahoma" w:hAnsi="Tahoma" w:cs="Tahoma"/>
          <w:sz w:val="18"/>
          <w:szCs w:val="18"/>
        </w:rPr>
        <w:t xml:space="preserve"> Director</w:t>
      </w:r>
      <w:r w:rsidR="00E95ED8">
        <w:rPr>
          <w:rFonts w:ascii="Tahoma" w:hAnsi="Tahoma" w:cs="Tahoma"/>
          <w:sz w:val="18"/>
          <w:szCs w:val="18"/>
        </w:rPr>
        <w:t xml:space="preserve"> and the materials must be on file in the Community Education</w:t>
      </w:r>
      <w:r w:rsidRPr="002038FE">
        <w:rPr>
          <w:rFonts w:ascii="Tahoma" w:hAnsi="Tahoma" w:cs="Tahoma"/>
          <w:sz w:val="18"/>
          <w:szCs w:val="18"/>
        </w:rPr>
        <w:t>.  An announcement of required handouts must be made in the class description.</w:t>
      </w:r>
    </w:p>
    <w:p w:rsidR="005C7A5C" w:rsidRPr="00A05A15" w:rsidRDefault="005C7A5C">
      <w:pPr>
        <w:rPr>
          <w:rFonts w:ascii="Tahoma" w:hAnsi="Tahoma" w:cs="Tahoma"/>
          <w:sz w:val="12"/>
          <w:szCs w:val="12"/>
        </w:rPr>
      </w:pPr>
    </w:p>
    <w:p w:rsidR="005C7A5C" w:rsidRPr="002038FE" w:rsidRDefault="0096627E">
      <w:pPr>
        <w:rPr>
          <w:rFonts w:ascii="Tahoma" w:hAnsi="Tahoma" w:cs="Tahoma"/>
          <w:sz w:val="18"/>
          <w:szCs w:val="18"/>
        </w:rPr>
      </w:pPr>
      <w:r w:rsidRPr="002038FE">
        <w:rPr>
          <w:rFonts w:ascii="Tahoma" w:hAnsi="Tahoma" w:cs="Tahoma"/>
          <w:sz w:val="18"/>
          <w:szCs w:val="18"/>
        </w:rPr>
        <w:t>4</w:t>
      </w:r>
      <w:r w:rsidR="005C7A5C" w:rsidRPr="002038FE">
        <w:rPr>
          <w:rFonts w:ascii="Tahoma" w:hAnsi="Tahoma" w:cs="Tahoma"/>
          <w:sz w:val="18"/>
          <w:szCs w:val="18"/>
        </w:rPr>
        <w:t>.</w:t>
      </w:r>
      <w:r w:rsidR="005C7A5C" w:rsidRPr="002038FE">
        <w:rPr>
          <w:rFonts w:ascii="Tahoma" w:hAnsi="Tahoma" w:cs="Tahoma"/>
          <w:sz w:val="18"/>
          <w:szCs w:val="18"/>
        </w:rPr>
        <w:tab/>
      </w:r>
      <w:r w:rsidR="005C7A5C" w:rsidRPr="00E95ED8">
        <w:rPr>
          <w:rFonts w:ascii="Tahoma" w:hAnsi="Tahoma" w:cs="Tahoma"/>
          <w:b/>
          <w:sz w:val="18"/>
          <w:szCs w:val="18"/>
        </w:rPr>
        <w:t>Presenters</w:t>
      </w:r>
      <w:r w:rsidR="005C7A5C" w:rsidRPr="002038FE">
        <w:rPr>
          <w:rFonts w:ascii="Tahoma" w:hAnsi="Tahoma" w:cs="Tahoma"/>
          <w:sz w:val="18"/>
          <w:szCs w:val="18"/>
        </w:rPr>
        <w:t xml:space="preserve"> are not permitted to sell books, tapes, services or otherwise promote their own business </w:t>
      </w:r>
      <w:r w:rsidRPr="002038FE">
        <w:rPr>
          <w:rFonts w:ascii="Tahoma" w:hAnsi="Tahoma" w:cs="Tahoma"/>
          <w:sz w:val="18"/>
          <w:szCs w:val="18"/>
        </w:rPr>
        <w:t xml:space="preserve">in a </w:t>
      </w:r>
      <w:smartTag w:uri="urn:schemas-microsoft-com:office:smarttags" w:element="PersonName">
        <w:r w:rsidRPr="002038FE">
          <w:rPr>
            <w:rFonts w:ascii="Tahoma" w:hAnsi="Tahoma" w:cs="Tahoma"/>
            <w:sz w:val="18"/>
            <w:szCs w:val="18"/>
          </w:rPr>
          <w:t>Community Education</w:t>
        </w:r>
      </w:smartTag>
      <w:r w:rsidRPr="002038FE">
        <w:rPr>
          <w:rFonts w:ascii="Tahoma" w:hAnsi="Tahoma" w:cs="Tahoma"/>
          <w:sz w:val="18"/>
          <w:szCs w:val="18"/>
        </w:rPr>
        <w:t xml:space="preserve"> class</w:t>
      </w:r>
      <w:r w:rsidR="005C7A5C" w:rsidRPr="002038FE">
        <w:rPr>
          <w:rFonts w:ascii="Tahoma" w:hAnsi="Tahoma" w:cs="Tahoma"/>
          <w:sz w:val="18"/>
          <w:szCs w:val="18"/>
        </w:rPr>
        <w:t xml:space="preserve">.  If specific supplies are needed to complete a class and the supplies may be purchased in class, the cost of such supplies must be listed in the class description.  </w:t>
      </w:r>
      <w:r w:rsidR="005616F8" w:rsidRPr="002038FE">
        <w:rPr>
          <w:rFonts w:ascii="Tahoma" w:hAnsi="Tahoma" w:cs="Tahoma"/>
          <w:sz w:val="18"/>
          <w:szCs w:val="18"/>
        </w:rPr>
        <w:t>A list of such supplies must also be made available to students who wish to purchase them outside of class.</w:t>
      </w:r>
      <w:r w:rsidR="00E95ED8">
        <w:rPr>
          <w:rFonts w:ascii="Tahoma" w:hAnsi="Tahoma" w:cs="Tahoma"/>
          <w:sz w:val="18"/>
          <w:szCs w:val="18"/>
        </w:rPr>
        <w:t xml:space="preserve">  </w:t>
      </w:r>
      <w:r w:rsidR="00E95ED8" w:rsidRPr="00E95ED8">
        <w:rPr>
          <w:rFonts w:ascii="Tahoma" w:hAnsi="Tahoma" w:cs="Tahoma"/>
          <w:b/>
          <w:sz w:val="18"/>
          <w:szCs w:val="18"/>
        </w:rPr>
        <w:t>Presenters</w:t>
      </w:r>
      <w:r w:rsidR="00E95ED8">
        <w:rPr>
          <w:rFonts w:ascii="Tahoma" w:hAnsi="Tahoma" w:cs="Tahoma"/>
          <w:sz w:val="18"/>
          <w:szCs w:val="18"/>
        </w:rPr>
        <w:t xml:space="preserve"> may discuss with the Director the possibility of having books, tapes, etc. available for sale for students who inquire and request them.</w:t>
      </w:r>
    </w:p>
    <w:p w:rsidR="005C7A5C" w:rsidRPr="00A05A15" w:rsidRDefault="005C7A5C">
      <w:pPr>
        <w:rPr>
          <w:rFonts w:ascii="Tahoma" w:hAnsi="Tahoma" w:cs="Tahoma"/>
          <w:sz w:val="12"/>
          <w:szCs w:val="12"/>
        </w:rPr>
      </w:pPr>
    </w:p>
    <w:p w:rsidR="005C7A5C" w:rsidRPr="002038FE" w:rsidRDefault="0096627E">
      <w:pPr>
        <w:rPr>
          <w:rFonts w:ascii="Tahoma" w:hAnsi="Tahoma" w:cs="Tahoma"/>
          <w:sz w:val="18"/>
          <w:szCs w:val="18"/>
        </w:rPr>
      </w:pPr>
      <w:r w:rsidRPr="002038FE">
        <w:rPr>
          <w:rFonts w:ascii="Tahoma" w:hAnsi="Tahoma" w:cs="Tahoma"/>
          <w:sz w:val="18"/>
          <w:szCs w:val="18"/>
        </w:rPr>
        <w:t>5.</w:t>
      </w:r>
      <w:r w:rsidRPr="002038FE">
        <w:rPr>
          <w:rFonts w:ascii="Tahoma" w:hAnsi="Tahoma" w:cs="Tahoma"/>
          <w:sz w:val="18"/>
          <w:szCs w:val="18"/>
        </w:rPr>
        <w:tab/>
        <w:t>Presenter remuneration</w:t>
      </w:r>
      <w:r w:rsidR="00873DB9">
        <w:rPr>
          <w:rFonts w:ascii="Tahoma" w:hAnsi="Tahoma" w:cs="Tahoma"/>
          <w:sz w:val="18"/>
          <w:szCs w:val="18"/>
        </w:rPr>
        <w:t xml:space="preserve"> is </w:t>
      </w:r>
      <w:r w:rsidR="00873DB9" w:rsidRPr="001A728E">
        <w:rPr>
          <w:rFonts w:ascii="Tahoma" w:hAnsi="Tahoma" w:cs="Tahoma"/>
          <w:b/>
          <w:color w:val="333399"/>
          <w:sz w:val="18"/>
          <w:szCs w:val="18"/>
        </w:rPr>
        <w:t>40%</w:t>
      </w:r>
      <w:r w:rsidR="00B21E82" w:rsidRPr="002038FE">
        <w:rPr>
          <w:rFonts w:ascii="Tahoma" w:hAnsi="Tahoma" w:cs="Tahoma"/>
          <w:sz w:val="18"/>
          <w:szCs w:val="18"/>
        </w:rPr>
        <w:t xml:space="preserve"> of the class income less mandated </w:t>
      </w:r>
      <w:r w:rsidR="009D4AA4">
        <w:rPr>
          <w:rFonts w:ascii="Tahoma" w:hAnsi="Tahoma" w:cs="Tahoma"/>
          <w:sz w:val="18"/>
          <w:szCs w:val="18"/>
        </w:rPr>
        <w:t xml:space="preserve">payroll </w:t>
      </w:r>
      <w:r w:rsidR="00B21E82" w:rsidRPr="002038FE">
        <w:rPr>
          <w:rFonts w:ascii="Tahoma" w:hAnsi="Tahoma" w:cs="Tahoma"/>
          <w:sz w:val="18"/>
          <w:szCs w:val="18"/>
        </w:rPr>
        <w:t>de</w:t>
      </w:r>
      <w:r w:rsidRPr="002038FE">
        <w:rPr>
          <w:rFonts w:ascii="Tahoma" w:hAnsi="Tahoma" w:cs="Tahoma"/>
          <w:sz w:val="18"/>
          <w:szCs w:val="18"/>
        </w:rPr>
        <w:t>ductions and any special services costs.   E</w:t>
      </w:r>
      <w:r w:rsidR="00B21E82" w:rsidRPr="002038FE">
        <w:rPr>
          <w:rFonts w:ascii="Tahoma" w:hAnsi="Tahoma" w:cs="Tahoma"/>
          <w:sz w:val="18"/>
          <w:szCs w:val="18"/>
        </w:rPr>
        <w:t>x</w:t>
      </w:r>
      <w:r w:rsidRPr="002038FE">
        <w:rPr>
          <w:rFonts w:ascii="Tahoma" w:hAnsi="Tahoma" w:cs="Tahoma"/>
          <w:sz w:val="18"/>
          <w:szCs w:val="18"/>
        </w:rPr>
        <w:t>amples of special services</w:t>
      </w:r>
      <w:r w:rsidR="00B21E82" w:rsidRPr="002038FE">
        <w:rPr>
          <w:rFonts w:ascii="Tahoma" w:hAnsi="Tahoma" w:cs="Tahoma"/>
          <w:sz w:val="18"/>
          <w:szCs w:val="18"/>
        </w:rPr>
        <w:t xml:space="preserve"> costs</w:t>
      </w:r>
      <w:r w:rsidR="00634EA6" w:rsidRPr="002038FE">
        <w:rPr>
          <w:rFonts w:ascii="Tahoma" w:hAnsi="Tahoma" w:cs="Tahoma"/>
          <w:sz w:val="18"/>
          <w:szCs w:val="18"/>
        </w:rPr>
        <w:t>, all of which would be requested by the Presenter and approved by the Director</w:t>
      </w:r>
      <w:r w:rsidRPr="002038FE">
        <w:rPr>
          <w:rFonts w:ascii="Tahoma" w:hAnsi="Tahoma" w:cs="Tahoma"/>
          <w:sz w:val="18"/>
          <w:szCs w:val="18"/>
        </w:rPr>
        <w:t>, include</w:t>
      </w:r>
      <w:r w:rsidR="00B21E82" w:rsidRPr="002038FE">
        <w:rPr>
          <w:rFonts w:ascii="Tahoma" w:hAnsi="Tahoma" w:cs="Tahoma"/>
          <w:sz w:val="18"/>
          <w:szCs w:val="18"/>
        </w:rPr>
        <w:t xml:space="preserve">:  </w:t>
      </w:r>
      <w:smartTag w:uri="urn:schemas-microsoft-com:office:smarttags" w:element="PersonName">
        <w:r w:rsidR="00B21E82" w:rsidRPr="002038FE">
          <w:rPr>
            <w:rFonts w:ascii="Tahoma" w:hAnsi="Tahoma" w:cs="Tahoma"/>
            <w:sz w:val="18"/>
            <w:szCs w:val="18"/>
          </w:rPr>
          <w:t>photo</w:t>
        </w:r>
      </w:smartTag>
      <w:r w:rsidR="00B21E82" w:rsidRPr="002038FE">
        <w:rPr>
          <w:rFonts w:ascii="Tahoma" w:hAnsi="Tahoma" w:cs="Tahoma"/>
          <w:sz w:val="18"/>
          <w:szCs w:val="18"/>
        </w:rPr>
        <w:t xml:space="preserve">copies, postage for extra mailings, flyer design and printing costs, </w:t>
      </w:r>
      <w:r w:rsidR="00634EA6" w:rsidRPr="002038FE">
        <w:rPr>
          <w:rFonts w:ascii="Tahoma" w:hAnsi="Tahoma" w:cs="Tahoma"/>
          <w:sz w:val="18"/>
          <w:szCs w:val="18"/>
        </w:rPr>
        <w:t>special newspaper advertising</w:t>
      </w:r>
      <w:r w:rsidR="009D4AA4">
        <w:rPr>
          <w:rFonts w:ascii="Tahoma" w:hAnsi="Tahoma" w:cs="Tahoma"/>
          <w:sz w:val="18"/>
          <w:szCs w:val="18"/>
        </w:rPr>
        <w:t>, etc</w:t>
      </w:r>
      <w:r w:rsidR="00634EA6" w:rsidRPr="002038FE">
        <w:rPr>
          <w:rFonts w:ascii="Tahoma" w:hAnsi="Tahoma" w:cs="Tahoma"/>
          <w:sz w:val="18"/>
          <w:szCs w:val="18"/>
        </w:rPr>
        <w:t>.</w:t>
      </w:r>
    </w:p>
    <w:p w:rsidR="00B21E82" w:rsidRPr="00A05A15" w:rsidRDefault="00B21E82">
      <w:pPr>
        <w:rPr>
          <w:rFonts w:ascii="Tahoma" w:hAnsi="Tahoma" w:cs="Tahoma"/>
          <w:sz w:val="12"/>
          <w:szCs w:val="12"/>
        </w:rPr>
      </w:pPr>
    </w:p>
    <w:p w:rsidR="00B21E82" w:rsidRPr="002038FE" w:rsidRDefault="00825714">
      <w:pPr>
        <w:rPr>
          <w:rFonts w:ascii="Tahoma" w:hAnsi="Tahoma" w:cs="Tahoma"/>
          <w:sz w:val="18"/>
          <w:szCs w:val="18"/>
        </w:rPr>
      </w:pPr>
      <w:r w:rsidRPr="002038FE">
        <w:rPr>
          <w:rFonts w:ascii="Tahoma" w:hAnsi="Tahoma" w:cs="Tahoma"/>
          <w:sz w:val="18"/>
          <w:szCs w:val="18"/>
        </w:rPr>
        <w:t>6</w:t>
      </w:r>
      <w:r w:rsidR="00B21E82" w:rsidRPr="002038FE">
        <w:rPr>
          <w:rFonts w:ascii="Tahoma" w:hAnsi="Tahoma" w:cs="Tahoma"/>
          <w:sz w:val="18"/>
          <w:szCs w:val="18"/>
        </w:rPr>
        <w:t>.</w:t>
      </w:r>
      <w:r w:rsidR="00B21E82" w:rsidRPr="002038FE">
        <w:rPr>
          <w:rFonts w:ascii="Tahoma" w:hAnsi="Tahoma" w:cs="Tahoma"/>
          <w:sz w:val="18"/>
          <w:szCs w:val="18"/>
        </w:rPr>
        <w:tab/>
        <w:t xml:space="preserve">If a </w:t>
      </w:r>
      <w:r w:rsidR="00B21E82" w:rsidRPr="00E95ED8">
        <w:rPr>
          <w:rFonts w:ascii="Tahoma" w:hAnsi="Tahoma" w:cs="Tahoma"/>
          <w:b/>
          <w:sz w:val="18"/>
          <w:szCs w:val="18"/>
        </w:rPr>
        <w:t>Presenter</w:t>
      </w:r>
      <w:r w:rsidR="00B21E82" w:rsidRPr="002038FE">
        <w:rPr>
          <w:rFonts w:ascii="Tahoma" w:hAnsi="Tahoma" w:cs="Tahoma"/>
          <w:sz w:val="18"/>
          <w:szCs w:val="18"/>
        </w:rPr>
        <w:t xml:space="preserve"> decides to cancel a program for any </w:t>
      </w:r>
      <w:r w:rsidR="005616F8" w:rsidRPr="002038FE">
        <w:rPr>
          <w:rFonts w:ascii="Tahoma" w:hAnsi="Tahoma" w:cs="Tahoma"/>
          <w:sz w:val="18"/>
          <w:szCs w:val="18"/>
        </w:rPr>
        <w:t>reason</w:t>
      </w:r>
      <w:r w:rsidR="00B21E82" w:rsidRPr="002038FE">
        <w:rPr>
          <w:rFonts w:ascii="Tahoma" w:hAnsi="Tahoma" w:cs="Tahoma"/>
          <w:sz w:val="18"/>
          <w:szCs w:val="18"/>
        </w:rPr>
        <w:t xml:space="preserve">, the </w:t>
      </w:r>
      <w:smartTag w:uri="urn:schemas-microsoft-com:office:smarttags" w:element="PersonName">
        <w:r w:rsidR="00B21E82" w:rsidRPr="002038FE">
          <w:rPr>
            <w:rFonts w:ascii="Tahoma" w:hAnsi="Tahoma" w:cs="Tahoma"/>
            <w:sz w:val="18"/>
            <w:szCs w:val="18"/>
          </w:rPr>
          <w:t>Community Education</w:t>
        </w:r>
      </w:smartTag>
      <w:r w:rsidR="00B21E82" w:rsidRPr="002038FE">
        <w:rPr>
          <w:rFonts w:ascii="Tahoma" w:hAnsi="Tahoma" w:cs="Tahoma"/>
          <w:sz w:val="18"/>
          <w:szCs w:val="18"/>
        </w:rPr>
        <w:t xml:space="preserve"> Office </w:t>
      </w:r>
      <w:r w:rsidR="0096627E" w:rsidRPr="002038FE">
        <w:rPr>
          <w:rFonts w:ascii="Tahoma" w:hAnsi="Tahoma" w:cs="Tahoma"/>
          <w:sz w:val="18"/>
          <w:szCs w:val="18"/>
        </w:rPr>
        <w:t xml:space="preserve">must be notified </w:t>
      </w:r>
      <w:r w:rsidR="00B21E82" w:rsidRPr="002038FE">
        <w:rPr>
          <w:rFonts w:ascii="Tahoma" w:hAnsi="Tahoma" w:cs="Tahoma"/>
          <w:sz w:val="18"/>
          <w:szCs w:val="18"/>
        </w:rPr>
        <w:t xml:space="preserve">at least four (4) days prior to the first scheduled date of the class.  </w:t>
      </w:r>
      <w:r w:rsidR="009D4AA4">
        <w:rPr>
          <w:rFonts w:ascii="Tahoma" w:hAnsi="Tahoma" w:cs="Tahoma"/>
          <w:sz w:val="18"/>
          <w:szCs w:val="18"/>
        </w:rPr>
        <w:t>T</w:t>
      </w:r>
      <w:r w:rsidR="0096627E" w:rsidRPr="002038FE">
        <w:rPr>
          <w:rFonts w:ascii="Tahoma" w:hAnsi="Tahoma" w:cs="Tahoma"/>
          <w:sz w:val="18"/>
          <w:szCs w:val="18"/>
        </w:rPr>
        <w:t xml:space="preserve">he </w:t>
      </w:r>
      <w:r w:rsidR="0096627E" w:rsidRPr="00E95ED8">
        <w:rPr>
          <w:rFonts w:ascii="Tahoma" w:hAnsi="Tahoma" w:cs="Tahoma"/>
          <w:b/>
          <w:sz w:val="18"/>
          <w:szCs w:val="18"/>
        </w:rPr>
        <w:t>Present</w:t>
      </w:r>
      <w:r w:rsidR="0096627E" w:rsidRPr="00873DB9">
        <w:rPr>
          <w:rFonts w:ascii="Tahoma" w:hAnsi="Tahoma" w:cs="Tahoma"/>
          <w:b/>
          <w:sz w:val="18"/>
          <w:szCs w:val="18"/>
        </w:rPr>
        <w:t>er</w:t>
      </w:r>
      <w:r w:rsidR="00B21E82" w:rsidRPr="002038FE">
        <w:rPr>
          <w:rFonts w:ascii="Tahoma" w:hAnsi="Tahoma" w:cs="Tahoma"/>
          <w:sz w:val="18"/>
          <w:szCs w:val="18"/>
        </w:rPr>
        <w:t xml:space="preserve"> will </w:t>
      </w:r>
      <w:r w:rsidR="0096627E" w:rsidRPr="002038FE">
        <w:rPr>
          <w:rFonts w:ascii="Tahoma" w:hAnsi="Tahoma" w:cs="Tahoma"/>
          <w:sz w:val="18"/>
          <w:szCs w:val="18"/>
        </w:rPr>
        <w:t xml:space="preserve">receive no compensation for a </w:t>
      </w:r>
      <w:r w:rsidR="00B21E82" w:rsidRPr="002038FE">
        <w:rPr>
          <w:rFonts w:ascii="Tahoma" w:hAnsi="Tahoma" w:cs="Tahoma"/>
          <w:sz w:val="18"/>
          <w:szCs w:val="18"/>
        </w:rPr>
        <w:t xml:space="preserve">canceled class.  Additionally, the </w:t>
      </w:r>
      <w:r w:rsidR="00B21E82" w:rsidRPr="00E95ED8">
        <w:rPr>
          <w:rFonts w:ascii="Tahoma" w:hAnsi="Tahoma" w:cs="Tahoma"/>
          <w:b/>
          <w:sz w:val="18"/>
          <w:szCs w:val="18"/>
        </w:rPr>
        <w:t>Presenter</w:t>
      </w:r>
      <w:r w:rsidR="00B21E82" w:rsidRPr="002038FE">
        <w:rPr>
          <w:rFonts w:ascii="Tahoma" w:hAnsi="Tahoma" w:cs="Tahoma"/>
          <w:sz w:val="18"/>
          <w:szCs w:val="18"/>
        </w:rPr>
        <w:t xml:space="preserve"> will be liable for any charges </w:t>
      </w:r>
      <w:r w:rsidR="0096627E" w:rsidRPr="002038FE">
        <w:rPr>
          <w:rFonts w:ascii="Tahoma" w:hAnsi="Tahoma" w:cs="Tahoma"/>
          <w:sz w:val="18"/>
          <w:szCs w:val="18"/>
        </w:rPr>
        <w:t>resulting from s</w:t>
      </w:r>
      <w:r w:rsidR="009D4AA4">
        <w:rPr>
          <w:rFonts w:ascii="Tahoma" w:hAnsi="Tahoma" w:cs="Tahoma"/>
          <w:sz w:val="18"/>
          <w:szCs w:val="18"/>
        </w:rPr>
        <w:t>pecial requested services</w:t>
      </w:r>
      <w:r w:rsidRPr="002038FE">
        <w:rPr>
          <w:rFonts w:ascii="Tahoma" w:hAnsi="Tahoma" w:cs="Tahoma"/>
          <w:sz w:val="18"/>
          <w:szCs w:val="18"/>
        </w:rPr>
        <w:t>.</w:t>
      </w:r>
    </w:p>
    <w:p w:rsidR="00B21E82" w:rsidRPr="00A05A15" w:rsidRDefault="00B21E82">
      <w:pPr>
        <w:rPr>
          <w:rFonts w:ascii="Tahoma" w:hAnsi="Tahoma" w:cs="Tahoma"/>
          <w:sz w:val="12"/>
          <w:szCs w:val="12"/>
        </w:rPr>
      </w:pPr>
    </w:p>
    <w:p w:rsidR="00B21E82" w:rsidRPr="002038FE" w:rsidRDefault="00825714">
      <w:pPr>
        <w:rPr>
          <w:rFonts w:ascii="Tahoma" w:hAnsi="Tahoma" w:cs="Tahoma"/>
          <w:sz w:val="18"/>
          <w:szCs w:val="18"/>
        </w:rPr>
      </w:pPr>
      <w:r w:rsidRPr="002038FE">
        <w:rPr>
          <w:rFonts w:ascii="Tahoma" w:hAnsi="Tahoma" w:cs="Tahoma"/>
          <w:sz w:val="18"/>
          <w:szCs w:val="18"/>
        </w:rPr>
        <w:t>7</w:t>
      </w:r>
      <w:r w:rsidR="00B21E82" w:rsidRPr="002038FE">
        <w:rPr>
          <w:rFonts w:ascii="Tahoma" w:hAnsi="Tahoma" w:cs="Tahoma"/>
          <w:sz w:val="18"/>
          <w:szCs w:val="18"/>
        </w:rPr>
        <w:t>.</w:t>
      </w:r>
      <w:r w:rsidR="00B21E82" w:rsidRPr="002038FE">
        <w:rPr>
          <w:rFonts w:ascii="Tahoma" w:hAnsi="Tahoma" w:cs="Tahoma"/>
          <w:sz w:val="18"/>
          <w:szCs w:val="18"/>
        </w:rPr>
        <w:tab/>
        <w:t xml:space="preserve">The </w:t>
      </w:r>
      <w:r w:rsidR="00B21E82" w:rsidRPr="00E95ED8">
        <w:rPr>
          <w:rFonts w:ascii="Tahoma" w:hAnsi="Tahoma" w:cs="Tahoma"/>
          <w:b/>
          <w:sz w:val="18"/>
          <w:szCs w:val="18"/>
        </w:rPr>
        <w:t>Presenter</w:t>
      </w:r>
      <w:r w:rsidR="00B21E82" w:rsidRPr="002038FE">
        <w:rPr>
          <w:rFonts w:ascii="Tahoma" w:hAnsi="Tahoma" w:cs="Tahoma"/>
          <w:sz w:val="18"/>
          <w:szCs w:val="18"/>
        </w:rPr>
        <w:t xml:space="preserve"> is an employee of the District as per Education Code §88003 and all earnings will be subject to applicable mandated deductions.  IRS Form W-2 will be issued to all Presenters.</w:t>
      </w:r>
    </w:p>
    <w:p w:rsidR="00B21E82" w:rsidRPr="00A05A15" w:rsidRDefault="00B21E82">
      <w:pPr>
        <w:rPr>
          <w:rFonts w:ascii="Tahoma" w:hAnsi="Tahoma" w:cs="Tahoma"/>
          <w:sz w:val="12"/>
          <w:szCs w:val="12"/>
        </w:rPr>
      </w:pPr>
    </w:p>
    <w:p w:rsidR="00B21E82" w:rsidRPr="002038FE" w:rsidRDefault="00825714">
      <w:pPr>
        <w:rPr>
          <w:rFonts w:ascii="Tahoma" w:hAnsi="Tahoma" w:cs="Tahoma"/>
          <w:sz w:val="18"/>
          <w:szCs w:val="18"/>
        </w:rPr>
      </w:pPr>
      <w:r w:rsidRPr="002038FE">
        <w:rPr>
          <w:rFonts w:ascii="Tahoma" w:hAnsi="Tahoma" w:cs="Tahoma"/>
          <w:sz w:val="18"/>
          <w:szCs w:val="18"/>
        </w:rPr>
        <w:t>8</w:t>
      </w:r>
      <w:r w:rsidR="00B21E82" w:rsidRPr="002038FE">
        <w:rPr>
          <w:rFonts w:ascii="Tahoma" w:hAnsi="Tahoma" w:cs="Tahoma"/>
          <w:sz w:val="18"/>
          <w:szCs w:val="18"/>
        </w:rPr>
        <w:t>.</w:t>
      </w:r>
      <w:r w:rsidR="00634EA6" w:rsidRPr="002038FE">
        <w:rPr>
          <w:rFonts w:ascii="Tahoma" w:hAnsi="Tahoma" w:cs="Tahoma"/>
          <w:sz w:val="18"/>
          <w:szCs w:val="18"/>
        </w:rPr>
        <w:tab/>
      </w:r>
      <w:r w:rsidR="00634EA6" w:rsidRPr="002038FE">
        <w:rPr>
          <w:rFonts w:ascii="Tahoma" w:hAnsi="Tahoma" w:cs="Tahoma"/>
          <w:b/>
          <w:sz w:val="18"/>
          <w:szCs w:val="18"/>
        </w:rPr>
        <w:t>Applicable to Riverside Community College District Faculty and Adjunct Faculty Member Only</w:t>
      </w:r>
      <w:r w:rsidR="00634EA6" w:rsidRPr="002038FE">
        <w:rPr>
          <w:rFonts w:ascii="Tahoma" w:hAnsi="Tahoma" w:cs="Tahoma"/>
          <w:sz w:val="18"/>
          <w:szCs w:val="18"/>
        </w:rPr>
        <w:t>:  A</w:t>
      </w:r>
      <w:r w:rsidRPr="002038FE">
        <w:rPr>
          <w:rFonts w:ascii="Tahoma" w:hAnsi="Tahoma" w:cs="Tahoma"/>
          <w:sz w:val="18"/>
          <w:szCs w:val="18"/>
        </w:rPr>
        <w:t xml:space="preserve">ny work as a </w:t>
      </w:r>
      <w:r w:rsidR="00634EA6" w:rsidRPr="002038FE">
        <w:rPr>
          <w:rFonts w:ascii="Tahoma" w:hAnsi="Tahoma" w:cs="Tahoma"/>
          <w:sz w:val="18"/>
          <w:szCs w:val="18"/>
        </w:rPr>
        <w:t>Presenter cannot be considered as part of a teaching load, regular or overload, and cannot be included in the Lecture Hour equivalency of any teaching assignment.</w:t>
      </w:r>
    </w:p>
    <w:p w:rsidR="00634EA6" w:rsidRPr="00A05A15" w:rsidRDefault="00634EA6">
      <w:pPr>
        <w:rPr>
          <w:rFonts w:ascii="Tahoma" w:hAnsi="Tahoma" w:cs="Tahoma"/>
          <w:sz w:val="12"/>
          <w:szCs w:val="12"/>
        </w:rPr>
      </w:pPr>
    </w:p>
    <w:p w:rsidR="00825714" w:rsidRPr="002038FE" w:rsidRDefault="00825714" w:rsidP="00825714">
      <w:pPr>
        <w:rPr>
          <w:rFonts w:ascii="Tahoma" w:hAnsi="Tahoma" w:cs="Tahoma"/>
          <w:sz w:val="18"/>
          <w:szCs w:val="18"/>
        </w:rPr>
      </w:pPr>
      <w:r w:rsidRPr="002038FE">
        <w:rPr>
          <w:rFonts w:ascii="Tahoma" w:hAnsi="Tahoma" w:cs="Tahoma"/>
          <w:sz w:val="18"/>
          <w:szCs w:val="18"/>
        </w:rPr>
        <w:t>9.</w:t>
      </w:r>
      <w:r w:rsidRPr="002038FE">
        <w:rPr>
          <w:rFonts w:ascii="Tahoma" w:hAnsi="Tahoma" w:cs="Tahoma"/>
          <w:sz w:val="18"/>
          <w:szCs w:val="18"/>
        </w:rPr>
        <w:tab/>
        <w:t xml:space="preserve">The </w:t>
      </w:r>
      <w:smartTag w:uri="urn:schemas-microsoft-com:office:smarttags" w:element="PersonName">
        <w:r w:rsidRPr="002038FE">
          <w:rPr>
            <w:rFonts w:ascii="Tahoma" w:hAnsi="Tahoma" w:cs="Tahoma"/>
            <w:sz w:val="18"/>
            <w:szCs w:val="18"/>
          </w:rPr>
          <w:t>Community Education</w:t>
        </w:r>
      </w:smartTag>
      <w:r w:rsidRPr="002038FE">
        <w:rPr>
          <w:rFonts w:ascii="Tahoma" w:hAnsi="Tahoma" w:cs="Tahoma"/>
          <w:sz w:val="18"/>
          <w:szCs w:val="18"/>
        </w:rPr>
        <w:t xml:space="preserve"> Director</w:t>
      </w:r>
      <w:r w:rsidR="00E95ED8">
        <w:rPr>
          <w:rFonts w:ascii="Tahoma" w:hAnsi="Tahoma" w:cs="Tahoma"/>
          <w:sz w:val="18"/>
          <w:szCs w:val="18"/>
        </w:rPr>
        <w:t xml:space="preserve"> and staff reserve</w:t>
      </w:r>
      <w:r w:rsidRPr="002038FE">
        <w:rPr>
          <w:rFonts w:ascii="Tahoma" w:hAnsi="Tahoma" w:cs="Tahoma"/>
          <w:sz w:val="18"/>
          <w:szCs w:val="18"/>
        </w:rPr>
        <w:t xml:space="preserve"> the right to monitor or visit any class, whether conducted face-to-face or through a distance education medium, for the purpose of assessing the quality of the class and the </w:t>
      </w:r>
      <w:r w:rsidRPr="00F66959">
        <w:rPr>
          <w:rFonts w:ascii="Tahoma" w:hAnsi="Tahoma" w:cs="Tahoma"/>
          <w:b/>
          <w:sz w:val="18"/>
          <w:szCs w:val="18"/>
        </w:rPr>
        <w:t>Presenter</w:t>
      </w:r>
      <w:r w:rsidRPr="002038FE">
        <w:rPr>
          <w:rFonts w:ascii="Tahoma" w:hAnsi="Tahoma" w:cs="Tahoma"/>
          <w:sz w:val="18"/>
          <w:szCs w:val="18"/>
        </w:rPr>
        <w:t>.</w:t>
      </w:r>
    </w:p>
    <w:p w:rsidR="00825714" w:rsidRPr="00873DB9" w:rsidRDefault="00825714" w:rsidP="00825714">
      <w:pPr>
        <w:rPr>
          <w:rFonts w:ascii="Tahoma" w:hAnsi="Tahoma" w:cs="Tahoma"/>
          <w:color w:val="000000"/>
          <w:sz w:val="18"/>
          <w:szCs w:val="18"/>
        </w:rPr>
      </w:pPr>
    </w:p>
    <w:p w:rsidR="00634EA6" w:rsidRPr="00873DB9" w:rsidRDefault="00B761B9">
      <w:pPr>
        <w:rPr>
          <w:rFonts w:ascii="Tahoma" w:hAnsi="Tahoma" w:cs="Tahoma"/>
          <w:color w:val="000000"/>
          <w:sz w:val="18"/>
          <w:szCs w:val="18"/>
        </w:rPr>
      </w:pPr>
      <w:r w:rsidRPr="00873DB9">
        <w:rPr>
          <w:rFonts w:ascii="Tahoma" w:hAnsi="Tahoma" w:cs="Tahoma"/>
          <w:color w:val="000000"/>
          <w:sz w:val="18"/>
          <w:szCs w:val="18"/>
        </w:rPr>
        <w:t>10.</w:t>
      </w:r>
      <w:r w:rsidRPr="00873DB9">
        <w:rPr>
          <w:rFonts w:ascii="Tahoma" w:hAnsi="Tahoma" w:cs="Tahoma"/>
          <w:color w:val="000000"/>
          <w:sz w:val="18"/>
          <w:szCs w:val="18"/>
        </w:rPr>
        <w:tab/>
        <w:t>Presenter shall not discriminate against any person in the provision of services, or employment of persons on the basis of race, religion, medical condition, disability, marital status, sex, age or sexual orientation.  Presenter understands that harassment of any student or employee of Riverside Community College District with regard to race, religion, gender, disability, medical condition, marital status, age or sexual orientation is strictly prohibited.</w:t>
      </w:r>
    </w:p>
    <w:p w:rsidR="00B761B9" w:rsidRPr="00B761B9" w:rsidRDefault="00B761B9">
      <w:pPr>
        <w:rPr>
          <w:rFonts w:ascii="Tahoma" w:hAnsi="Tahoma" w:cs="Tahoma"/>
          <w:color w:val="FF0000"/>
          <w:sz w:val="18"/>
          <w:szCs w:val="18"/>
        </w:rPr>
      </w:pPr>
    </w:p>
    <w:p w:rsidR="00873DB9" w:rsidRDefault="00873DB9">
      <w:pPr>
        <w:rPr>
          <w:rFonts w:ascii="Tahoma" w:hAnsi="Tahoma" w:cs="Tahoma"/>
          <w:sz w:val="18"/>
          <w:szCs w:val="18"/>
        </w:rPr>
      </w:pPr>
    </w:p>
    <w:p w:rsidR="00873DB9" w:rsidRDefault="00873DB9">
      <w:pPr>
        <w:rPr>
          <w:rFonts w:ascii="Tahoma" w:hAnsi="Tahoma" w:cs="Tahoma"/>
          <w:sz w:val="18"/>
          <w:szCs w:val="18"/>
        </w:rPr>
      </w:pPr>
      <w:r>
        <w:rPr>
          <w:rFonts w:ascii="Tahoma" w:hAnsi="Tahoma" w:cs="Tahoma"/>
          <w:sz w:val="18"/>
          <w:szCs w:val="18"/>
        </w:rPr>
        <w:t>Riverside Community College District does not discriminate in the educational program or activities operated by the District or in the employment procedures and practices of the District.  The policies of the District, implementing Title IX as developed to date, are available for inspection during normal business hours.  Any complaints or questions may be referred to the Associate Vice President of Human Resources or to the Director of the Office of Affirmative Action, Diversity and Equity.</w:t>
      </w:r>
    </w:p>
    <w:p w:rsidR="00873DB9" w:rsidRDefault="00873DB9">
      <w:pPr>
        <w:rPr>
          <w:rFonts w:ascii="Tahoma" w:hAnsi="Tahoma" w:cs="Tahoma"/>
          <w:sz w:val="18"/>
          <w:szCs w:val="18"/>
        </w:rPr>
      </w:pPr>
    </w:p>
    <w:p w:rsidR="00634EA6" w:rsidRPr="002038FE" w:rsidRDefault="009D4AA4">
      <w:pPr>
        <w:rPr>
          <w:rFonts w:ascii="Tahoma" w:hAnsi="Tahoma" w:cs="Tahoma"/>
          <w:sz w:val="18"/>
          <w:szCs w:val="18"/>
        </w:rPr>
      </w:pPr>
      <w:r>
        <w:rPr>
          <w:rFonts w:ascii="Tahoma" w:hAnsi="Tahoma" w:cs="Tahoma"/>
          <w:sz w:val="18"/>
          <w:szCs w:val="18"/>
        </w:rPr>
        <w:t xml:space="preserve">I hereby declare </w:t>
      </w:r>
      <w:r w:rsidR="00634EA6" w:rsidRPr="002038FE">
        <w:rPr>
          <w:rFonts w:ascii="Tahoma" w:hAnsi="Tahoma" w:cs="Tahoma"/>
          <w:sz w:val="18"/>
          <w:szCs w:val="18"/>
        </w:rPr>
        <w:t>the statement</w:t>
      </w:r>
      <w:r w:rsidR="00825714" w:rsidRPr="002038FE">
        <w:rPr>
          <w:rFonts w:ascii="Tahoma" w:hAnsi="Tahoma" w:cs="Tahoma"/>
          <w:sz w:val="18"/>
          <w:szCs w:val="18"/>
        </w:rPr>
        <w:t>s</w:t>
      </w:r>
      <w:r w:rsidR="00634EA6" w:rsidRPr="002038FE">
        <w:rPr>
          <w:rFonts w:ascii="Tahoma" w:hAnsi="Tahoma" w:cs="Tahoma"/>
          <w:sz w:val="18"/>
          <w:szCs w:val="18"/>
        </w:rPr>
        <w:t xml:space="preserve"> </w:t>
      </w:r>
      <w:r w:rsidR="000404EB" w:rsidRPr="002038FE">
        <w:rPr>
          <w:rFonts w:ascii="Tahoma" w:hAnsi="Tahoma" w:cs="Tahoma"/>
          <w:sz w:val="18"/>
          <w:szCs w:val="18"/>
        </w:rPr>
        <w:t xml:space="preserve">may herein, on the Proposal Form and attached documentation </w:t>
      </w:r>
      <w:r>
        <w:rPr>
          <w:rFonts w:ascii="Tahoma" w:hAnsi="Tahoma" w:cs="Tahoma"/>
          <w:sz w:val="18"/>
          <w:szCs w:val="18"/>
        </w:rPr>
        <w:t>to be</w:t>
      </w:r>
      <w:r w:rsidR="00634EA6" w:rsidRPr="002038FE">
        <w:rPr>
          <w:rFonts w:ascii="Tahoma" w:hAnsi="Tahoma" w:cs="Tahoma"/>
          <w:sz w:val="18"/>
          <w:szCs w:val="18"/>
        </w:rPr>
        <w:t xml:space="preserve"> true and complete to the best of my knowledge.  I authorize investigation of all statements contained herein.  I hereby release from liability all persons and organizations furnishing such information</w:t>
      </w:r>
      <w:r w:rsidR="000404EB" w:rsidRPr="002038FE">
        <w:rPr>
          <w:rFonts w:ascii="Tahoma" w:hAnsi="Tahoma" w:cs="Tahoma"/>
          <w:sz w:val="18"/>
          <w:szCs w:val="18"/>
        </w:rPr>
        <w:t>.  I understand that any misstatements or omissions of material facts may be cause for di</w:t>
      </w:r>
      <w:r>
        <w:rPr>
          <w:rFonts w:ascii="Tahoma" w:hAnsi="Tahoma" w:cs="Tahoma"/>
          <w:sz w:val="18"/>
          <w:szCs w:val="18"/>
        </w:rPr>
        <w:t>squalification or dismissal.  I</w:t>
      </w:r>
      <w:r w:rsidR="000404EB" w:rsidRPr="002038FE">
        <w:rPr>
          <w:rFonts w:ascii="Tahoma" w:hAnsi="Tahoma" w:cs="Tahoma"/>
          <w:sz w:val="18"/>
          <w:szCs w:val="18"/>
        </w:rPr>
        <w:t xml:space="preserve"> also agree to submit verification of my legal right to work in the </w:t>
      </w:r>
      <w:smartTag w:uri="urn:schemas-microsoft-com:office:smarttags" w:element="place">
        <w:smartTag w:uri="urn:schemas-microsoft-com:office:smarttags" w:element="country-region">
          <w:r w:rsidR="000404EB" w:rsidRPr="002038FE">
            <w:rPr>
              <w:rFonts w:ascii="Tahoma" w:hAnsi="Tahoma" w:cs="Tahoma"/>
              <w:sz w:val="18"/>
              <w:szCs w:val="18"/>
            </w:rPr>
            <w:t>United States</w:t>
          </w:r>
        </w:smartTag>
      </w:smartTag>
      <w:r w:rsidR="000404EB" w:rsidRPr="002038FE">
        <w:rPr>
          <w:rFonts w:ascii="Tahoma" w:hAnsi="Tahoma" w:cs="Tahoma"/>
          <w:sz w:val="18"/>
          <w:szCs w:val="18"/>
        </w:rPr>
        <w:t>.</w:t>
      </w:r>
    </w:p>
    <w:p w:rsidR="000404EB" w:rsidRPr="002038FE" w:rsidRDefault="000404EB">
      <w:pPr>
        <w:rPr>
          <w:rFonts w:ascii="Tahoma" w:hAnsi="Tahoma" w:cs="Tahoma"/>
          <w:sz w:val="18"/>
          <w:szCs w:val="18"/>
        </w:rPr>
      </w:pPr>
    </w:p>
    <w:p w:rsidR="000404EB" w:rsidRPr="002038FE" w:rsidRDefault="000404EB">
      <w:pPr>
        <w:rPr>
          <w:rFonts w:ascii="Tahoma" w:hAnsi="Tahoma" w:cs="Tahoma"/>
          <w:sz w:val="18"/>
          <w:szCs w:val="18"/>
        </w:rPr>
      </w:pPr>
      <w:r w:rsidRPr="009D4AA4">
        <w:rPr>
          <w:rFonts w:ascii="Tahoma" w:hAnsi="Tahoma" w:cs="Tahoma"/>
          <w:b/>
          <w:i/>
          <w:sz w:val="18"/>
          <w:szCs w:val="18"/>
        </w:rPr>
        <w:t>Telephone Authorization</w:t>
      </w:r>
      <w:r w:rsidRPr="002038FE">
        <w:rPr>
          <w:rFonts w:ascii="Tahoma" w:hAnsi="Tahoma" w:cs="Tahoma"/>
          <w:sz w:val="18"/>
          <w:szCs w:val="18"/>
        </w:rPr>
        <w:t xml:space="preserve">:   I authorize the </w:t>
      </w:r>
      <w:smartTag w:uri="urn:schemas-microsoft-com:office:smarttags" w:element="PersonName">
        <w:r w:rsidRPr="002038FE">
          <w:rPr>
            <w:rFonts w:ascii="Tahoma" w:hAnsi="Tahoma" w:cs="Tahoma"/>
            <w:sz w:val="18"/>
            <w:szCs w:val="18"/>
          </w:rPr>
          <w:t>Community Education</w:t>
        </w:r>
      </w:smartTag>
      <w:r w:rsidRPr="002038FE">
        <w:rPr>
          <w:rFonts w:ascii="Tahoma" w:hAnsi="Tahoma" w:cs="Tahoma"/>
          <w:sz w:val="18"/>
          <w:szCs w:val="18"/>
        </w:rPr>
        <w:t xml:space="preserve"> Office to release the following telephone numbers to interested parties.  (Circle all authorized choices.)</w:t>
      </w:r>
    </w:p>
    <w:p w:rsidR="000404EB" w:rsidRPr="002038FE" w:rsidRDefault="000404EB">
      <w:pPr>
        <w:rPr>
          <w:rFonts w:ascii="Tahoma" w:hAnsi="Tahoma" w:cs="Tahoma"/>
          <w:sz w:val="18"/>
          <w:szCs w:val="18"/>
        </w:rPr>
      </w:pPr>
    </w:p>
    <w:p w:rsidR="000404EB" w:rsidRPr="002038FE" w:rsidRDefault="000404EB" w:rsidP="000404EB">
      <w:pPr>
        <w:ind w:left="720" w:firstLine="720"/>
        <w:rPr>
          <w:rFonts w:ascii="Tahoma" w:hAnsi="Tahoma" w:cs="Tahoma"/>
          <w:b/>
          <w:i/>
          <w:sz w:val="18"/>
          <w:szCs w:val="18"/>
        </w:rPr>
      </w:pPr>
      <w:r w:rsidRPr="002038FE">
        <w:rPr>
          <w:rFonts w:ascii="Tahoma" w:hAnsi="Tahoma" w:cs="Tahoma"/>
          <w:b/>
          <w:i/>
          <w:sz w:val="18"/>
          <w:szCs w:val="18"/>
        </w:rPr>
        <w:t>Home Only</w:t>
      </w:r>
      <w:r w:rsidRPr="002038FE">
        <w:rPr>
          <w:rFonts w:ascii="Tahoma" w:hAnsi="Tahoma" w:cs="Tahoma"/>
          <w:b/>
          <w:i/>
          <w:sz w:val="18"/>
          <w:szCs w:val="18"/>
        </w:rPr>
        <w:tab/>
        <w:t xml:space="preserve"> </w:t>
      </w:r>
      <w:r w:rsidRPr="002038FE">
        <w:rPr>
          <w:rFonts w:ascii="Tahoma" w:hAnsi="Tahoma" w:cs="Tahoma"/>
          <w:b/>
          <w:i/>
          <w:sz w:val="18"/>
          <w:szCs w:val="18"/>
        </w:rPr>
        <w:tab/>
        <w:t>Business On</w:t>
      </w:r>
      <w:r w:rsidR="009D4AA4">
        <w:rPr>
          <w:rFonts w:ascii="Tahoma" w:hAnsi="Tahoma" w:cs="Tahoma"/>
          <w:b/>
          <w:i/>
          <w:sz w:val="18"/>
          <w:szCs w:val="18"/>
        </w:rPr>
        <w:t>ly</w:t>
      </w:r>
      <w:r w:rsidR="009D4AA4">
        <w:rPr>
          <w:rFonts w:ascii="Tahoma" w:hAnsi="Tahoma" w:cs="Tahoma"/>
          <w:b/>
          <w:i/>
          <w:sz w:val="18"/>
          <w:szCs w:val="18"/>
        </w:rPr>
        <w:tab/>
        <w:t xml:space="preserve">               </w:t>
      </w:r>
      <w:r w:rsidRPr="002038FE">
        <w:rPr>
          <w:rFonts w:ascii="Tahoma" w:hAnsi="Tahoma" w:cs="Tahoma"/>
          <w:b/>
          <w:i/>
          <w:sz w:val="18"/>
          <w:szCs w:val="18"/>
        </w:rPr>
        <w:t>Both</w:t>
      </w:r>
      <w:r w:rsidRPr="002038FE">
        <w:rPr>
          <w:rFonts w:ascii="Tahoma" w:hAnsi="Tahoma" w:cs="Tahoma"/>
          <w:b/>
          <w:i/>
          <w:sz w:val="18"/>
          <w:szCs w:val="18"/>
        </w:rPr>
        <w:tab/>
      </w:r>
      <w:r w:rsidRPr="002038FE">
        <w:rPr>
          <w:rFonts w:ascii="Tahoma" w:hAnsi="Tahoma" w:cs="Tahoma"/>
          <w:b/>
          <w:i/>
          <w:sz w:val="18"/>
          <w:szCs w:val="18"/>
        </w:rPr>
        <w:tab/>
      </w:r>
      <w:r w:rsidRPr="002038FE">
        <w:rPr>
          <w:rFonts w:ascii="Tahoma" w:hAnsi="Tahoma" w:cs="Tahoma"/>
          <w:b/>
          <w:i/>
          <w:sz w:val="18"/>
          <w:szCs w:val="18"/>
        </w:rPr>
        <w:tab/>
        <w:t>Neither</w:t>
      </w:r>
    </w:p>
    <w:p w:rsidR="000404EB" w:rsidRDefault="000404EB" w:rsidP="000404EB">
      <w:pPr>
        <w:rPr>
          <w:rFonts w:ascii="Tahoma" w:hAnsi="Tahoma" w:cs="Tahoma"/>
          <w:sz w:val="20"/>
          <w:szCs w:val="20"/>
        </w:rPr>
      </w:pPr>
    </w:p>
    <w:p w:rsidR="00825714" w:rsidRDefault="00825714" w:rsidP="000404EB">
      <w:pPr>
        <w:rPr>
          <w:rFonts w:ascii="Tahoma" w:hAnsi="Tahoma" w:cs="Tahoma"/>
          <w:sz w:val="20"/>
          <w:szCs w:val="20"/>
        </w:rPr>
      </w:pPr>
    </w:p>
    <w:p w:rsidR="000404EB" w:rsidRDefault="000404EB" w:rsidP="000404EB">
      <w:pPr>
        <w:rPr>
          <w:rFonts w:ascii="Tahoma" w:hAnsi="Tahoma" w:cs="Tahoma"/>
          <w:sz w:val="20"/>
          <w:szCs w:val="20"/>
        </w:rPr>
      </w:pPr>
      <w:r>
        <w:rPr>
          <w:rFonts w:ascii="Tahoma" w:hAnsi="Tahoma" w:cs="Tahoma"/>
          <w:sz w:val="20"/>
          <w:szCs w:val="20"/>
        </w:rPr>
        <w:t>Not Valid Unless Signed:_________________</w:t>
      </w:r>
      <w:r w:rsidR="005616F8">
        <w:rPr>
          <w:rFonts w:ascii="Tahoma" w:hAnsi="Tahoma" w:cs="Tahoma"/>
          <w:sz w:val="20"/>
          <w:szCs w:val="20"/>
        </w:rPr>
        <w:t>_______________________________</w:t>
      </w:r>
      <w:r>
        <w:rPr>
          <w:rFonts w:ascii="Tahoma" w:hAnsi="Tahoma" w:cs="Tahoma"/>
          <w:sz w:val="20"/>
          <w:szCs w:val="20"/>
        </w:rPr>
        <w:t xml:space="preserve">    Date:__________________</w:t>
      </w:r>
    </w:p>
    <w:p w:rsidR="00825714" w:rsidRDefault="00825714" w:rsidP="000404EB">
      <w:pPr>
        <w:rPr>
          <w:rFonts w:ascii="Tahoma" w:hAnsi="Tahoma" w:cs="Tahoma"/>
          <w:sz w:val="20"/>
          <w:szCs w:val="20"/>
        </w:rPr>
      </w:pPr>
    </w:p>
    <w:p w:rsidR="000404EB" w:rsidRDefault="005F257C" w:rsidP="000404EB">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7216" behindDoc="0" locked="0" layoutInCell="1" allowOverlap="1">
                <wp:simplePos x="0" y="0"/>
                <wp:positionH relativeFrom="column">
                  <wp:posOffset>-88900</wp:posOffset>
                </wp:positionH>
                <wp:positionV relativeFrom="paragraph">
                  <wp:posOffset>133350</wp:posOffset>
                </wp:positionV>
                <wp:extent cx="6667500" cy="505460"/>
                <wp:effectExtent l="8255" t="8255" r="10795" b="101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05460"/>
                        </a:xfrm>
                        <a:prstGeom prst="rect">
                          <a:avLst/>
                        </a:prstGeom>
                        <a:solidFill>
                          <a:srgbClr val="FFFFFF"/>
                        </a:solidFill>
                        <a:ln w="9525">
                          <a:solidFill>
                            <a:srgbClr val="000000"/>
                          </a:solidFill>
                          <a:miter lim="800000"/>
                          <a:headEnd/>
                          <a:tailEnd/>
                        </a:ln>
                      </wps:spPr>
                      <wps:txbx>
                        <w:txbxContent>
                          <w:p w:rsidR="00AA5D9E" w:rsidRDefault="00AA5D9E"/>
                          <w:p w:rsidR="00AA5D9E" w:rsidRPr="00AA5D9E" w:rsidRDefault="00AA5D9E">
                            <w:pPr>
                              <w:rPr>
                                <w:rFonts w:ascii="Tahoma" w:hAnsi="Tahoma" w:cs="Tahoma"/>
                              </w:rPr>
                            </w:pPr>
                            <w:r w:rsidRPr="00AA5D9E">
                              <w:rPr>
                                <w:rFonts w:ascii="Tahoma" w:hAnsi="Tahoma" w:cs="Tahoma"/>
                                <w:sz w:val="20"/>
                                <w:szCs w:val="20"/>
                              </w:rPr>
                              <w:t>Approval to Hire:____________________________</w:t>
                            </w:r>
                            <w:r>
                              <w:rPr>
                                <w:rFonts w:ascii="Tahoma" w:hAnsi="Tahoma" w:cs="Tahoma"/>
                                <w:sz w:val="20"/>
                                <w:szCs w:val="20"/>
                              </w:rPr>
                              <w:t>________</w:t>
                            </w:r>
                            <w:r w:rsidRPr="00AA5D9E">
                              <w:rPr>
                                <w:rFonts w:ascii="Tahoma" w:hAnsi="Tahoma" w:cs="Tahoma"/>
                                <w:sz w:val="20"/>
                                <w:szCs w:val="20"/>
                              </w:rPr>
                              <w:t xml:space="preserve">___ </w:t>
                            </w:r>
                            <w:r>
                              <w:rPr>
                                <w:rFonts w:ascii="Tahoma" w:hAnsi="Tahoma" w:cs="Tahoma"/>
                                <w:sz w:val="20"/>
                                <w:szCs w:val="20"/>
                              </w:rPr>
                              <w:t xml:space="preserve">     </w:t>
                            </w:r>
                            <w:r w:rsidRPr="00AA5D9E">
                              <w:rPr>
                                <w:rFonts w:ascii="Tahoma" w:hAnsi="Tahoma" w:cs="Tahoma"/>
                                <w:sz w:val="20"/>
                                <w:szCs w:val="20"/>
                              </w:rPr>
                              <w:t xml:space="preserve"> Budget Code</w:t>
                            </w:r>
                            <w:r w:rsidR="00164172">
                              <w:rPr>
                                <w:rFonts w:ascii="Tahoma" w:hAnsi="Tahoma" w:cs="Tahoma"/>
                                <w:sz w:val="18"/>
                                <w:szCs w:val="18"/>
                                <w:u w:val="single"/>
                              </w:rPr>
                              <w:t>:  11 AXA 1080-0 68</w:t>
                            </w:r>
                            <w:r w:rsidR="00B17D9E">
                              <w:rPr>
                                <w:rFonts w:ascii="Tahoma" w:hAnsi="Tahoma" w:cs="Tahoma"/>
                                <w:sz w:val="18"/>
                                <w:szCs w:val="18"/>
                                <w:u w:val="single"/>
                              </w:rPr>
                              <w:t>2</w:t>
                            </w:r>
                            <w:r w:rsidRPr="00AA5D9E">
                              <w:rPr>
                                <w:rFonts w:ascii="Tahoma" w:hAnsi="Tahoma" w:cs="Tahoma"/>
                                <w:sz w:val="18"/>
                                <w:szCs w:val="18"/>
                                <w:u w:val="single"/>
                              </w:rPr>
                              <w:t>0700</w:t>
                            </w:r>
                            <w:r w:rsidR="009D4AA4">
                              <w:rPr>
                                <w:rFonts w:ascii="Tahoma" w:hAnsi="Tahoma" w:cs="Tahoma"/>
                                <w:sz w:val="18"/>
                                <w:szCs w:val="18"/>
                                <w:u w:val="single"/>
                              </w:rPr>
                              <w:t>0</w:t>
                            </w:r>
                            <w:r w:rsidRPr="00AA5D9E">
                              <w:rPr>
                                <w:rFonts w:ascii="Tahoma" w:hAnsi="Tahoma" w:cs="Tahoma"/>
                                <w:sz w:val="18"/>
                                <w:szCs w:val="18"/>
                                <w:u w:val="single"/>
                              </w:rPr>
                              <w:t xml:space="preserve"> 2399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pt;margin-top:10.5pt;width:525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">
                <v:textbox>
                  <w:txbxContent>
                    <w:p w:rsidR="00AA5D9E" w:rsidRDefault="00AA5D9E"/>
                    <w:p w:rsidR="00AA5D9E" w:rsidRPr="00AA5D9E" w:rsidRDefault="00AA5D9E">
                      <w:pPr>
                        <w:rPr>
                          <w:rFonts w:ascii="Tahoma" w:hAnsi="Tahoma" w:cs="Tahoma"/>
                        </w:rPr>
                      </w:pPr>
                      <w:r w:rsidRPr="00AA5D9E">
                        <w:rPr>
                          <w:rFonts w:ascii="Tahoma" w:hAnsi="Tahoma" w:cs="Tahoma"/>
                          <w:sz w:val="20"/>
                          <w:szCs w:val="20"/>
                        </w:rPr>
                        <w:t>Approval to Hire:____________________________</w:t>
                      </w:r>
                      <w:r>
                        <w:rPr>
                          <w:rFonts w:ascii="Tahoma" w:hAnsi="Tahoma" w:cs="Tahoma"/>
                          <w:sz w:val="20"/>
                          <w:szCs w:val="20"/>
                        </w:rPr>
                        <w:t>________</w:t>
                      </w:r>
                      <w:r w:rsidRPr="00AA5D9E">
                        <w:rPr>
                          <w:rFonts w:ascii="Tahoma" w:hAnsi="Tahoma" w:cs="Tahoma"/>
                          <w:sz w:val="20"/>
                          <w:szCs w:val="20"/>
                        </w:rPr>
                        <w:t xml:space="preserve">___ </w:t>
                      </w:r>
                      <w:r>
                        <w:rPr>
                          <w:rFonts w:ascii="Tahoma" w:hAnsi="Tahoma" w:cs="Tahoma"/>
                          <w:sz w:val="20"/>
                          <w:szCs w:val="20"/>
                        </w:rPr>
                        <w:t xml:space="preserve">     </w:t>
                      </w:r>
                      <w:r w:rsidRPr="00AA5D9E">
                        <w:rPr>
                          <w:rFonts w:ascii="Tahoma" w:hAnsi="Tahoma" w:cs="Tahoma"/>
                          <w:sz w:val="20"/>
                          <w:szCs w:val="20"/>
                        </w:rPr>
                        <w:t xml:space="preserve"> Budget Code</w:t>
                      </w:r>
                      <w:r w:rsidR="00164172">
                        <w:rPr>
                          <w:rFonts w:ascii="Tahoma" w:hAnsi="Tahoma" w:cs="Tahoma"/>
                          <w:sz w:val="18"/>
                          <w:szCs w:val="18"/>
                          <w:u w:val="single"/>
                        </w:rPr>
                        <w:t>:  11 AXA 1080-0 68</w:t>
                      </w:r>
                      <w:r w:rsidR="00B17D9E">
                        <w:rPr>
                          <w:rFonts w:ascii="Tahoma" w:hAnsi="Tahoma" w:cs="Tahoma"/>
                          <w:sz w:val="18"/>
                          <w:szCs w:val="18"/>
                          <w:u w:val="single"/>
                        </w:rPr>
                        <w:t>2</w:t>
                      </w:r>
                      <w:r w:rsidRPr="00AA5D9E">
                        <w:rPr>
                          <w:rFonts w:ascii="Tahoma" w:hAnsi="Tahoma" w:cs="Tahoma"/>
                          <w:sz w:val="18"/>
                          <w:szCs w:val="18"/>
                          <w:u w:val="single"/>
                        </w:rPr>
                        <w:t>0700</w:t>
                      </w:r>
                      <w:r w:rsidR="009D4AA4">
                        <w:rPr>
                          <w:rFonts w:ascii="Tahoma" w:hAnsi="Tahoma" w:cs="Tahoma"/>
                          <w:sz w:val="18"/>
                          <w:szCs w:val="18"/>
                          <w:u w:val="single"/>
                        </w:rPr>
                        <w:t>0</w:t>
                      </w:r>
                      <w:r w:rsidRPr="00AA5D9E">
                        <w:rPr>
                          <w:rFonts w:ascii="Tahoma" w:hAnsi="Tahoma" w:cs="Tahoma"/>
                          <w:sz w:val="18"/>
                          <w:szCs w:val="18"/>
                          <w:u w:val="single"/>
                        </w:rPr>
                        <w:t xml:space="preserve"> 2399</w:t>
                      </w:r>
                    </w:p>
                  </w:txbxContent>
                </v:textbox>
              </v:shape>
            </w:pict>
          </mc:Fallback>
        </mc:AlternateContent>
      </w:r>
    </w:p>
    <w:p w:rsidR="000404EB" w:rsidRDefault="005F257C" w:rsidP="000404EB">
      <w:pPr>
        <w:rPr>
          <w:rFonts w:ascii="Tahoma" w:hAnsi="Tahoma" w:cs="Tahoma"/>
          <w:sz w:val="20"/>
          <w:szCs w:val="20"/>
        </w:rPr>
      </w:pPr>
      <w:r>
        <w:rPr>
          <w:rFonts w:ascii="Tahoma" w:hAnsi="Tahoma" w:cs="Tahoma"/>
          <w:noProof/>
          <w:sz w:val="20"/>
          <w:szCs w:val="20"/>
        </w:rPr>
        <mc:AlternateContent>
          <mc:Choice Requires="wpc">
            <w:drawing>
              <wp:inline distT="0" distB="0" distL="0" distR="0">
                <wp:extent cx="6477000" cy="3886200"/>
                <wp:effectExtent l="1905" t="0" r="0" b="635"/>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1E29594" id="Canvas 14" o:spid="_x0000_s1026" editas="canvas" style="width:510pt;height:306pt;mso-position-horizontal-relative:char;mso-position-vertical-relative:line" coordsize="64770,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770;height:38862;visibility:visible;mso-wrap-style:square">
                  <v:fill o:detectmouseclick="t"/>
                  <v:path o:connecttype="none"/>
                </v:shape>
                <w10:anchorlock/>
              </v:group>
            </w:pict>
          </mc:Fallback>
        </mc:AlternateContent>
      </w:r>
    </w:p>
    <w:p w:rsidR="002038FE" w:rsidRDefault="002038FE" w:rsidP="000404EB">
      <w:pPr>
        <w:rPr>
          <w:rFonts w:ascii="Tahoma" w:hAnsi="Tahoma" w:cs="Tahoma"/>
          <w:sz w:val="20"/>
          <w:szCs w:val="20"/>
        </w:rPr>
      </w:pPr>
    </w:p>
    <w:p w:rsidR="002038FE" w:rsidRDefault="002038FE" w:rsidP="000404EB">
      <w:pPr>
        <w:rPr>
          <w:rFonts w:ascii="Tahoma" w:hAnsi="Tahoma" w:cs="Tahoma"/>
          <w:sz w:val="20"/>
          <w:szCs w:val="20"/>
        </w:rPr>
      </w:pPr>
    </w:p>
    <w:p w:rsidR="002038FE" w:rsidRDefault="002038FE" w:rsidP="000404EB">
      <w:pPr>
        <w:rPr>
          <w:rFonts w:ascii="Tahoma" w:hAnsi="Tahoma" w:cs="Tahoma"/>
          <w:sz w:val="20"/>
          <w:szCs w:val="20"/>
        </w:rPr>
      </w:pPr>
    </w:p>
    <w:p w:rsidR="002038FE" w:rsidRPr="002038FE" w:rsidRDefault="00E812EA" w:rsidP="000404EB">
      <w:pPr>
        <w:rPr>
          <w:rFonts w:ascii="Tahoma" w:hAnsi="Tahoma" w:cs="Tahoma"/>
          <w:sz w:val="12"/>
          <w:szCs w:val="12"/>
        </w:rPr>
      </w:pPr>
      <w:r>
        <w:rPr>
          <w:rFonts w:ascii="Tahoma" w:hAnsi="Tahoma" w:cs="Tahoma"/>
          <w:sz w:val="12"/>
          <w:szCs w:val="12"/>
        </w:rPr>
        <w:t>11/05</w:t>
      </w:r>
    </w:p>
    <w:sectPr w:rsidR="002038FE" w:rsidRPr="002038FE" w:rsidSect="00E812EA">
      <w:headerReference w:type="even" r:id="rId6"/>
      <w:headerReference w:type="default" r:id="rId7"/>
      <w:footerReference w:type="even" r:id="rId8"/>
      <w:footerReference w:type="default" r:id="rId9"/>
      <w:headerReference w:type="first" r:id="rId10"/>
      <w:footerReference w:type="first" r:id="rId1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E0E" w:rsidRDefault="00665E0E" w:rsidP="00D6366D">
      <w:r>
        <w:separator/>
      </w:r>
    </w:p>
  </w:endnote>
  <w:endnote w:type="continuationSeparator" w:id="0">
    <w:p w:rsidR="00665E0E" w:rsidRDefault="00665E0E" w:rsidP="00D6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6D" w:rsidRDefault="00D63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6D" w:rsidRDefault="00D63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6D" w:rsidRDefault="00D63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E0E" w:rsidRDefault="00665E0E" w:rsidP="00D6366D">
      <w:r>
        <w:separator/>
      </w:r>
    </w:p>
  </w:footnote>
  <w:footnote w:type="continuationSeparator" w:id="0">
    <w:p w:rsidR="00665E0E" w:rsidRDefault="00665E0E" w:rsidP="00D63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6D" w:rsidRDefault="00D63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610" o:spid="_x0000_s2050" type="#_x0000_t136" style="position:absolute;margin-left:0;margin-top:0;width:560.6pt;height:160.15pt;rotation:315;z-index:-251658752;mso-position-horizontal:center;mso-position-horizontal-relative:margin;mso-position-vertical:center;mso-position-vertical-relative:margin" o:allowincell="f" fillcolor="#bfbfbf" stroked="f">
          <v:fill opacity=".5"/>
          <v:textpath style="font-family:&quot;Times New Roman&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6D" w:rsidRDefault="00D63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611" o:spid="_x0000_s2051" type="#_x0000_t136" style="position:absolute;margin-left:0;margin-top:0;width:560.6pt;height:160.15pt;rotation:315;z-index:-251657728;mso-position-horizontal:center;mso-position-horizontal-relative:margin;mso-position-vertical:center;mso-position-vertical-relative:margin" o:allowincell="f" fillcolor="#bfbfbf" stroked="f">
          <v:fill opacity=".5"/>
          <v:textpath style="font-family:&quot;Times New Roman&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6D" w:rsidRDefault="00D63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609" o:spid="_x0000_s2049" type="#_x0000_t136" style="position:absolute;margin-left:0;margin-top:0;width:560.6pt;height:160.15pt;rotation:315;z-index:-251659776;mso-position-horizontal:center;mso-position-horizontal-relative:margin;mso-position-vertical:center;mso-position-vertical-relative:margin" o:allowincell="f" fillcolor="#bfbfbf" stroked="f">
          <v:fill opacity=".5"/>
          <v:textpath style="font-family:&quot;Times New Roman&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57"/>
    <w:rsid w:val="000033BC"/>
    <w:rsid w:val="0003307D"/>
    <w:rsid w:val="000404EB"/>
    <w:rsid w:val="00044725"/>
    <w:rsid w:val="00044C72"/>
    <w:rsid w:val="00094A02"/>
    <w:rsid w:val="000A215B"/>
    <w:rsid w:val="000A3045"/>
    <w:rsid w:val="000A6FAD"/>
    <w:rsid w:val="000C0A5A"/>
    <w:rsid w:val="000D2749"/>
    <w:rsid w:val="000F5420"/>
    <w:rsid w:val="0010301F"/>
    <w:rsid w:val="0010543A"/>
    <w:rsid w:val="00121D30"/>
    <w:rsid w:val="00123690"/>
    <w:rsid w:val="00124C6D"/>
    <w:rsid w:val="00141CB4"/>
    <w:rsid w:val="00164172"/>
    <w:rsid w:val="0019426A"/>
    <w:rsid w:val="001A0966"/>
    <w:rsid w:val="001A728E"/>
    <w:rsid w:val="002038FE"/>
    <w:rsid w:val="002478DA"/>
    <w:rsid w:val="002518DE"/>
    <w:rsid w:val="0026394A"/>
    <w:rsid w:val="002672D0"/>
    <w:rsid w:val="0027266C"/>
    <w:rsid w:val="002932E8"/>
    <w:rsid w:val="002F4FE8"/>
    <w:rsid w:val="002F5847"/>
    <w:rsid w:val="00306BC2"/>
    <w:rsid w:val="00324350"/>
    <w:rsid w:val="00331E3A"/>
    <w:rsid w:val="00332474"/>
    <w:rsid w:val="003371AB"/>
    <w:rsid w:val="00352C27"/>
    <w:rsid w:val="003A66A7"/>
    <w:rsid w:val="003A7794"/>
    <w:rsid w:val="003B1B67"/>
    <w:rsid w:val="003B480D"/>
    <w:rsid w:val="003C1B60"/>
    <w:rsid w:val="003C4C56"/>
    <w:rsid w:val="003F17D3"/>
    <w:rsid w:val="003F2C52"/>
    <w:rsid w:val="003F46BE"/>
    <w:rsid w:val="00423A48"/>
    <w:rsid w:val="00424768"/>
    <w:rsid w:val="00424972"/>
    <w:rsid w:val="00424FCB"/>
    <w:rsid w:val="0045250D"/>
    <w:rsid w:val="00463C89"/>
    <w:rsid w:val="00465DDB"/>
    <w:rsid w:val="004822CC"/>
    <w:rsid w:val="0048652D"/>
    <w:rsid w:val="004D23F8"/>
    <w:rsid w:val="004E03E4"/>
    <w:rsid w:val="00517BD6"/>
    <w:rsid w:val="005455A6"/>
    <w:rsid w:val="005616F8"/>
    <w:rsid w:val="00582072"/>
    <w:rsid w:val="0059294B"/>
    <w:rsid w:val="00595083"/>
    <w:rsid w:val="005C55D8"/>
    <w:rsid w:val="005C7A5C"/>
    <w:rsid w:val="005E182F"/>
    <w:rsid w:val="005F0B28"/>
    <w:rsid w:val="005F257C"/>
    <w:rsid w:val="00615B7D"/>
    <w:rsid w:val="00634EA6"/>
    <w:rsid w:val="00665E0E"/>
    <w:rsid w:val="00671044"/>
    <w:rsid w:val="006C6DC8"/>
    <w:rsid w:val="0071277F"/>
    <w:rsid w:val="007327E7"/>
    <w:rsid w:val="00733E7F"/>
    <w:rsid w:val="007359DD"/>
    <w:rsid w:val="00747F57"/>
    <w:rsid w:val="0075387A"/>
    <w:rsid w:val="00765EFD"/>
    <w:rsid w:val="007905F0"/>
    <w:rsid w:val="007B700C"/>
    <w:rsid w:val="007C3D0C"/>
    <w:rsid w:val="007D2B2B"/>
    <w:rsid w:val="007F7463"/>
    <w:rsid w:val="008177F0"/>
    <w:rsid w:val="0082121A"/>
    <w:rsid w:val="00825714"/>
    <w:rsid w:val="00837057"/>
    <w:rsid w:val="0084175A"/>
    <w:rsid w:val="00842F59"/>
    <w:rsid w:val="00873DB9"/>
    <w:rsid w:val="00877FC0"/>
    <w:rsid w:val="00893EA4"/>
    <w:rsid w:val="008B12ED"/>
    <w:rsid w:val="009100F4"/>
    <w:rsid w:val="009169AF"/>
    <w:rsid w:val="009272EC"/>
    <w:rsid w:val="00935736"/>
    <w:rsid w:val="0096627E"/>
    <w:rsid w:val="00977F5C"/>
    <w:rsid w:val="009810BA"/>
    <w:rsid w:val="0099252E"/>
    <w:rsid w:val="00992C83"/>
    <w:rsid w:val="009B3DC8"/>
    <w:rsid w:val="009C340B"/>
    <w:rsid w:val="009D4AA4"/>
    <w:rsid w:val="009E00C2"/>
    <w:rsid w:val="009F3F54"/>
    <w:rsid w:val="00A05A15"/>
    <w:rsid w:val="00A13D1E"/>
    <w:rsid w:val="00A26016"/>
    <w:rsid w:val="00A40165"/>
    <w:rsid w:val="00AA5D9E"/>
    <w:rsid w:val="00AF14CD"/>
    <w:rsid w:val="00B04624"/>
    <w:rsid w:val="00B17D9E"/>
    <w:rsid w:val="00B21E82"/>
    <w:rsid w:val="00B27F42"/>
    <w:rsid w:val="00B353B5"/>
    <w:rsid w:val="00B63471"/>
    <w:rsid w:val="00B74345"/>
    <w:rsid w:val="00B761B9"/>
    <w:rsid w:val="00B957D1"/>
    <w:rsid w:val="00BA4427"/>
    <w:rsid w:val="00BC3DA6"/>
    <w:rsid w:val="00BD430C"/>
    <w:rsid w:val="00BE1608"/>
    <w:rsid w:val="00C035C0"/>
    <w:rsid w:val="00C42E6B"/>
    <w:rsid w:val="00C5055E"/>
    <w:rsid w:val="00C55AA1"/>
    <w:rsid w:val="00C76860"/>
    <w:rsid w:val="00C83EB3"/>
    <w:rsid w:val="00C862B8"/>
    <w:rsid w:val="00CC4D89"/>
    <w:rsid w:val="00CD14A0"/>
    <w:rsid w:val="00D14859"/>
    <w:rsid w:val="00D258C6"/>
    <w:rsid w:val="00D330A1"/>
    <w:rsid w:val="00D374A4"/>
    <w:rsid w:val="00D6366D"/>
    <w:rsid w:val="00D7171E"/>
    <w:rsid w:val="00DA5C12"/>
    <w:rsid w:val="00DC3CBA"/>
    <w:rsid w:val="00DC3DEC"/>
    <w:rsid w:val="00DD0A21"/>
    <w:rsid w:val="00DD4787"/>
    <w:rsid w:val="00DF3913"/>
    <w:rsid w:val="00E26488"/>
    <w:rsid w:val="00E30365"/>
    <w:rsid w:val="00E313BF"/>
    <w:rsid w:val="00E44419"/>
    <w:rsid w:val="00E46A33"/>
    <w:rsid w:val="00E812EA"/>
    <w:rsid w:val="00E95ED8"/>
    <w:rsid w:val="00E97D8B"/>
    <w:rsid w:val="00EA2327"/>
    <w:rsid w:val="00EC1D09"/>
    <w:rsid w:val="00F04B7E"/>
    <w:rsid w:val="00F1134F"/>
    <w:rsid w:val="00F129A7"/>
    <w:rsid w:val="00F1533C"/>
    <w:rsid w:val="00F21D9A"/>
    <w:rsid w:val="00F253E9"/>
    <w:rsid w:val="00F405B7"/>
    <w:rsid w:val="00F62510"/>
    <w:rsid w:val="00F66959"/>
    <w:rsid w:val="00F97B1B"/>
    <w:rsid w:val="00FB3EF5"/>
    <w:rsid w:val="00FD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2"/>
    <o:shapelayout v:ext="edit">
      <o:idmap v:ext="edit" data="1"/>
    </o:shapelayout>
  </w:shapeDefaults>
  <w:decimalSymbol w:val="."/>
  <w:listSeparator w:val=","/>
  <w15:chartTrackingRefBased/>
  <w15:docId w15:val="{0D7279FE-AD74-479B-A6BF-35B0F0C4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616F8"/>
    <w:rPr>
      <w:rFonts w:ascii="Tahoma" w:hAnsi="Tahoma" w:cs="Tahoma"/>
      <w:sz w:val="16"/>
      <w:szCs w:val="16"/>
    </w:rPr>
  </w:style>
  <w:style w:type="paragraph" w:styleId="Header">
    <w:name w:val="header"/>
    <w:basedOn w:val="Normal"/>
    <w:link w:val="HeaderChar"/>
    <w:rsid w:val="00D6366D"/>
    <w:pPr>
      <w:tabs>
        <w:tab w:val="center" w:pos="4680"/>
        <w:tab w:val="right" w:pos="9360"/>
      </w:tabs>
    </w:pPr>
  </w:style>
  <w:style w:type="character" w:customStyle="1" w:styleId="HeaderChar">
    <w:name w:val="Header Char"/>
    <w:basedOn w:val="DefaultParagraphFont"/>
    <w:link w:val="Header"/>
    <w:rsid w:val="00D6366D"/>
    <w:rPr>
      <w:sz w:val="24"/>
      <w:szCs w:val="24"/>
    </w:rPr>
  </w:style>
  <w:style w:type="paragraph" w:styleId="Footer">
    <w:name w:val="footer"/>
    <w:basedOn w:val="Normal"/>
    <w:link w:val="FooterChar"/>
    <w:rsid w:val="00D6366D"/>
    <w:pPr>
      <w:tabs>
        <w:tab w:val="center" w:pos="4680"/>
        <w:tab w:val="right" w:pos="9360"/>
      </w:tabs>
    </w:pPr>
  </w:style>
  <w:style w:type="character" w:customStyle="1" w:styleId="FooterChar">
    <w:name w:val="Footer Char"/>
    <w:basedOn w:val="DefaultParagraphFont"/>
    <w:link w:val="Footer"/>
    <w:rsid w:val="00D636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Riverside Community College District</vt:lpstr>
    </vt:vector>
  </TitlesOfParts>
  <Company>Riverside Community College</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Community College District</dc:title>
  <dc:subject/>
  <dc:creator>Cyndi Pardee</dc:creator>
  <cp:keywords/>
  <dc:description/>
  <cp:lastModifiedBy>Jarek Janio</cp:lastModifiedBy>
  <cp:revision>2</cp:revision>
  <cp:lastPrinted>2009-10-05T18:18:00Z</cp:lastPrinted>
  <dcterms:created xsi:type="dcterms:W3CDTF">2013-08-07T05:50:00Z</dcterms:created>
  <dcterms:modified xsi:type="dcterms:W3CDTF">2013-08-07T05:50:00Z</dcterms:modified>
</cp:coreProperties>
</file>